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C97" w:rsidRPr="00537D93" w:rsidRDefault="00880C97" w:rsidP="00880C97">
      <w:pPr>
        <w:widowControl/>
        <w:ind w:firstLine="709"/>
        <w:jc w:val="center"/>
        <w:rPr>
          <w:b/>
          <w:bCs/>
          <w:lang w:eastAsia="en-US"/>
        </w:rPr>
      </w:pPr>
      <w:r w:rsidRPr="00537D93">
        <w:rPr>
          <w:b/>
          <w:bCs/>
          <w:lang w:eastAsia="en-US"/>
        </w:rPr>
        <w:t>ДОГОВОР</w:t>
      </w:r>
      <w:r w:rsidR="00302AC1">
        <w:rPr>
          <w:b/>
          <w:bCs/>
          <w:lang w:eastAsia="en-US"/>
        </w:rPr>
        <w:t xml:space="preserve"> № </w:t>
      </w:r>
    </w:p>
    <w:p w:rsidR="00880C97" w:rsidRPr="00537D93" w:rsidRDefault="00880C97" w:rsidP="00880C97">
      <w:pPr>
        <w:widowControl/>
        <w:ind w:firstLine="709"/>
        <w:jc w:val="center"/>
        <w:rPr>
          <w:b/>
          <w:bCs/>
          <w:lang w:eastAsia="en-US"/>
        </w:rPr>
      </w:pPr>
      <w:r w:rsidRPr="00537D93">
        <w:rPr>
          <w:b/>
          <w:bCs/>
          <w:lang w:eastAsia="en-US"/>
        </w:rPr>
        <w:t>на право размещения нестационарного объекта</w:t>
      </w:r>
    </w:p>
    <w:p w:rsidR="00126ED7" w:rsidRDefault="00880C97" w:rsidP="00880C97">
      <w:pPr>
        <w:widowControl/>
        <w:ind w:firstLine="709"/>
        <w:jc w:val="center"/>
        <w:rPr>
          <w:b/>
          <w:szCs w:val="28"/>
        </w:rPr>
      </w:pPr>
      <w:r>
        <w:rPr>
          <w:b/>
          <w:szCs w:val="28"/>
        </w:rPr>
        <w:t>для оказания услуг по</w:t>
      </w:r>
      <w:r w:rsidRPr="00B65BE2">
        <w:rPr>
          <w:b/>
          <w:szCs w:val="28"/>
        </w:rPr>
        <w:t xml:space="preserve"> </w:t>
      </w:r>
      <w:r>
        <w:rPr>
          <w:b/>
          <w:szCs w:val="28"/>
        </w:rPr>
        <w:t xml:space="preserve">зарядке </w:t>
      </w:r>
      <w:r w:rsidRPr="00BA554C">
        <w:rPr>
          <w:b/>
        </w:rPr>
        <w:t>электрического мобильного транспорта</w:t>
      </w:r>
      <w:r>
        <w:rPr>
          <w:b/>
          <w:szCs w:val="28"/>
        </w:rPr>
        <w:t xml:space="preserve"> </w:t>
      </w:r>
    </w:p>
    <w:p w:rsidR="00880C97" w:rsidRPr="00537D93" w:rsidRDefault="00880C97" w:rsidP="00880C97">
      <w:pPr>
        <w:widowControl/>
        <w:ind w:firstLine="709"/>
        <w:jc w:val="center"/>
        <w:rPr>
          <w:b/>
          <w:bCs/>
          <w:lang w:eastAsia="en-US"/>
        </w:rPr>
      </w:pPr>
      <w:r w:rsidRPr="00537D93">
        <w:rPr>
          <w:b/>
          <w:bCs/>
          <w:lang w:eastAsia="en-US"/>
        </w:rPr>
        <w:t xml:space="preserve">на территории города Чебоксары </w:t>
      </w:r>
    </w:p>
    <w:p w:rsidR="00880C97" w:rsidRPr="00537D93" w:rsidRDefault="00880C97" w:rsidP="00880C97">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880C97" w:rsidRPr="00537D93" w:rsidTr="00D95D42">
        <w:tc>
          <w:tcPr>
            <w:tcW w:w="4804" w:type="dxa"/>
          </w:tcPr>
          <w:p w:rsidR="00880C97" w:rsidRPr="00537D93" w:rsidRDefault="00880C97" w:rsidP="00126ED7">
            <w:pPr>
              <w:widowControl/>
              <w:jc w:val="both"/>
              <w:rPr>
                <w:rFonts w:ascii="Times New Roman"/>
              </w:rPr>
            </w:pPr>
            <w:r w:rsidRPr="00537D93">
              <w:rPr>
                <w:rFonts w:ascii="Times New Roman"/>
              </w:rPr>
              <w:t>г. Чебоксары</w:t>
            </w:r>
          </w:p>
        </w:tc>
        <w:tc>
          <w:tcPr>
            <w:tcW w:w="4805" w:type="dxa"/>
          </w:tcPr>
          <w:p w:rsidR="00880C97" w:rsidRPr="00537D93" w:rsidRDefault="00383B0C" w:rsidP="00383B0C">
            <w:pPr>
              <w:widowControl/>
              <w:ind w:firstLine="709"/>
              <w:jc w:val="right"/>
              <w:rPr>
                <w:rFonts w:ascii="Times New Roman"/>
              </w:rPr>
            </w:pPr>
            <w:r>
              <w:rPr>
                <w:rFonts w:ascii="Times New Roman"/>
              </w:rPr>
              <w:t>___________________</w:t>
            </w:r>
            <w:r w:rsidR="003615D5">
              <w:rPr>
                <w:rFonts w:ascii="Times New Roman"/>
              </w:rPr>
              <w:t xml:space="preserve"> </w:t>
            </w:r>
            <w:r w:rsidR="005B4F29">
              <w:rPr>
                <w:rFonts w:ascii="Times New Roman"/>
              </w:rPr>
              <w:t>202</w:t>
            </w:r>
            <w:r>
              <w:rPr>
                <w:rFonts w:ascii="Times New Roman"/>
              </w:rPr>
              <w:t>4</w:t>
            </w:r>
            <w:r w:rsidR="00880C97" w:rsidRPr="00537D93">
              <w:rPr>
                <w:rFonts w:ascii="Times New Roman"/>
              </w:rPr>
              <w:t xml:space="preserve"> г.</w:t>
            </w:r>
          </w:p>
        </w:tc>
      </w:tr>
    </w:tbl>
    <w:p w:rsidR="00880C97" w:rsidRPr="00537D93" w:rsidRDefault="00880C97" w:rsidP="00880C97">
      <w:pPr>
        <w:widowControl/>
        <w:ind w:firstLine="709"/>
        <w:jc w:val="both"/>
        <w:rPr>
          <w:lang w:eastAsia="en-US"/>
        </w:rPr>
      </w:pPr>
    </w:p>
    <w:p w:rsidR="00383B0C" w:rsidRPr="00383B0C" w:rsidRDefault="00383B0C" w:rsidP="00383B0C">
      <w:pPr>
        <w:jc w:val="both"/>
      </w:pPr>
    </w:p>
    <w:p w:rsidR="00383B0C" w:rsidRPr="00383B0C" w:rsidRDefault="00383B0C" w:rsidP="00383B0C">
      <w:pPr>
        <w:jc w:val="both"/>
      </w:pPr>
      <w:r w:rsidRPr="00383B0C">
        <w:tab/>
        <w:t>Администрация города Чебоксары Чувашской Республики, именуемая в дальнейшем «Арендодатель», в лице начальника управления имущественных и земельных отношений Александрова Олега Владимировича, действующего на основании доверенности 21 АА 1614923 от 18.01.2024, зарегистрированной в реестре № 21/5-н/21-2024-1-43, удостоверенной Андрицовой Еленой Петровной, нотариусом нотариального округа: город Чебоксары Чувашской Республики,</w:t>
      </w:r>
      <w:r>
        <w:t xml:space="preserve"> с одной стороны, и</w:t>
      </w:r>
    </w:p>
    <w:p w:rsidR="00880C97" w:rsidRPr="00537D93" w:rsidRDefault="005B4F29" w:rsidP="00880C97">
      <w:pPr>
        <w:widowControl/>
        <w:ind w:firstLine="709"/>
        <w:jc w:val="both"/>
      </w:pPr>
      <w:r>
        <w:rPr>
          <w:lang w:eastAsia="en-US"/>
        </w:rPr>
        <w:t xml:space="preserve">и </w:t>
      </w:r>
      <w:r w:rsidR="00383B0C">
        <w:rPr>
          <w:lang w:eastAsia="en-US"/>
        </w:rPr>
        <w:t>___________________________________</w:t>
      </w:r>
      <w:r w:rsidR="00880C97" w:rsidRPr="00537D93">
        <w:rPr>
          <w:color w:val="000000" w:themeColor="text1"/>
          <w:lang w:eastAsia="en-US"/>
        </w:rPr>
        <w:t>, в лице</w:t>
      </w:r>
      <w:r w:rsidR="00383B0C">
        <w:rPr>
          <w:color w:val="000000" w:themeColor="text1"/>
          <w:lang w:eastAsia="en-US"/>
        </w:rPr>
        <w:t>________________________________</w:t>
      </w:r>
      <w:r w:rsidR="00880C97" w:rsidRPr="00537D93">
        <w:rPr>
          <w:color w:val="000000" w:themeColor="text1"/>
          <w:lang w:eastAsia="en-US"/>
        </w:rPr>
        <w:t>,</w:t>
      </w:r>
      <w:r w:rsidR="00D04519">
        <w:rPr>
          <w:b/>
          <w:bCs/>
        </w:rPr>
        <w:t xml:space="preserve"> </w:t>
      </w:r>
      <w:r w:rsidR="00D04519" w:rsidRPr="00D04519">
        <w:rPr>
          <w:bCs/>
        </w:rPr>
        <w:t xml:space="preserve">действующего на основании </w:t>
      </w:r>
      <w:r w:rsidR="00383B0C">
        <w:rPr>
          <w:bCs/>
        </w:rPr>
        <w:t>____________________</w:t>
      </w:r>
      <w:r w:rsidR="00880C97" w:rsidRPr="00537D93">
        <w:rPr>
          <w:color w:val="000000" w:themeColor="text1"/>
        </w:rPr>
        <w:t xml:space="preserve">(далее – </w:t>
      </w:r>
      <w:r w:rsidR="00880C97" w:rsidRPr="00537D93">
        <w:rPr>
          <w:color w:val="000000" w:themeColor="text1"/>
          <w:lang w:eastAsia="en-US"/>
        </w:rPr>
        <w:t>«Хозяйствующий субъект</w:t>
      </w:r>
      <w:r w:rsidR="00880C97" w:rsidRPr="00537D93">
        <w:rPr>
          <w:lang w:eastAsia="en-US"/>
        </w:rPr>
        <w:t>»), с другой стороны, а вместе именуемые «Стороны»,</w:t>
      </w:r>
    </w:p>
    <w:p w:rsidR="00880C97" w:rsidRPr="00537D93" w:rsidRDefault="00880C97" w:rsidP="00880C97">
      <w:pPr>
        <w:widowControl/>
        <w:ind w:firstLine="709"/>
        <w:jc w:val="both"/>
      </w:pPr>
      <w:r w:rsidRPr="00537D93">
        <w:t xml:space="preserve">на основании протокола </w:t>
      </w:r>
      <w:r w:rsidR="00383B0C">
        <w:t>______________________________________</w:t>
      </w:r>
      <w:r w:rsidRPr="00537D93">
        <w:t>, заключили настоящий договор о нижеследующем:</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1. Предмет договора</w:t>
      </w:r>
    </w:p>
    <w:p w:rsidR="00880C97" w:rsidRDefault="00DA02CF" w:rsidP="00880C97">
      <w:pPr>
        <w:shd w:val="clear" w:color="auto" w:fill="FFFFFF"/>
        <w:jc w:val="both"/>
        <w:rPr>
          <w:lang w:eastAsia="en-US"/>
        </w:rPr>
      </w:pPr>
      <w:r w:rsidRPr="00126ED7">
        <w:rPr>
          <w:lang w:eastAsia="en-US"/>
        </w:rPr>
        <w:tab/>
      </w:r>
      <w:r w:rsidR="00880C97" w:rsidRPr="00126ED7">
        <w:rPr>
          <w:lang w:eastAsia="en-US"/>
        </w:rPr>
        <w:t xml:space="preserve">1.1. Организатор предоставляет Хозяйствующему субъекту право на размещение нестационарного объекта для </w:t>
      </w:r>
      <w:r w:rsidR="00880C97" w:rsidRPr="00126ED7">
        <w:t>оказания услуг по</w:t>
      </w:r>
      <w:r w:rsidR="00880C97" w:rsidRPr="00126ED7">
        <w:rPr>
          <w:lang w:eastAsia="en-US"/>
        </w:rPr>
        <w:t xml:space="preserve"> </w:t>
      </w:r>
      <w:r w:rsidR="00880C97" w:rsidRPr="00126ED7">
        <w:t>зарядке электрического мобильного транспорта</w:t>
      </w:r>
      <w:r w:rsidR="00880C97" w:rsidRPr="00126ED7">
        <w:rPr>
          <w:lang w:eastAsia="en-US"/>
        </w:rPr>
        <w:t xml:space="preserve"> на территории города Чебоксары (далее – «Объект») по адресу: </w:t>
      </w:r>
      <w:r w:rsidR="00880C97" w:rsidRPr="00126ED7">
        <w:t xml:space="preserve">Чувашская Республика – Чувашия, г. Чебоксары, </w:t>
      </w:r>
      <w:r w:rsidR="00383B0C">
        <w:t xml:space="preserve">ул. </w:t>
      </w:r>
      <w:r w:rsidR="002428FE">
        <w:t>М. Павлова, д. 41 В</w:t>
      </w:r>
      <w:r w:rsidR="00880C97">
        <w:rPr>
          <w:lang w:eastAsia="en-US"/>
        </w:rPr>
        <w:t>,</w:t>
      </w:r>
      <w:r w:rsidR="00880C97" w:rsidRPr="00537D93">
        <w:rPr>
          <w:lang w:eastAsia="en-US"/>
        </w:rPr>
        <w:t xml:space="preserve"> </w:t>
      </w:r>
      <w:r w:rsidR="00302AC1">
        <w:rPr>
          <w:lang w:eastAsia="en-US"/>
        </w:rPr>
        <w:t xml:space="preserve">площадью </w:t>
      </w:r>
      <w:r w:rsidR="005869BE">
        <w:rPr>
          <w:lang w:eastAsia="en-US"/>
        </w:rPr>
        <w:t>100</w:t>
      </w:r>
      <w:r w:rsidR="00302AC1">
        <w:rPr>
          <w:lang w:eastAsia="en-US"/>
        </w:rPr>
        <w:t xml:space="preserve"> кв. м,</w:t>
      </w:r>
    </w:p>
    <w:p w:rsidR="00880C97" w:rsidRDefault="00880C97" w:rsidP="00880C97">
      <w:pPr>
        <w:shd w:val="clear" w:color="auto" w:fill="FFFFFF"/>
        <w:jc w:val="both"/>
        <w:rPr>
          <w:lang w:eastAsia="en-US"/>
        </w:rPr>
      </w:pPr>
      <w:r w:rsidRPr="00537D93">
        <w:rPr>
          <w:lang w:eastAsia="en-US"/>
        </w:rPr>
        <w:t xml:space="preserve">координаты местоположения Объекта: </w:t>
      </w:r>
    </w:p>
    <w:p w:rsidR="00880C97" w:rsidRPr="00BA23E4" w:rsidRDefault="00660A82" w:rsidP="00C97F5F">
      <w:pPr>
        <w:shd w:val="clear" w:color="auto" w:fill="FFFFFF"/>
        <w:ind w:firstLine="720"/>
        <w:jc w:val="both"/>
      </w:pPr>
      <w:r>
        <w:t>Ш</w:t>
      </w:r>
      <w:r w:rsidR="00880C97" w:rsidRPr="00BA23E4">
        <w:t>ирота: 56</w:t>
      </w:r>
      <w:r>
        <w:t>.</w:t>
      </w:r>
      <w:r w:rsidR="002428FE">
        <w:t>134446</w:t>
      </w:r>
      <w:r>
        <w:t xml:space="preserve"> Д</w:t>
      </w:r>
      <w:r w:rsidR="00880C97" w:rsidRPr="00BA23E4">
        <w:t>олгота: 47</w:t>
      </w:r>
      <w:r>
        <w:t>.</w:t>
      </w:r>
      <w:r w:rsidR="002428FE">
        <w:t>158688</w:t>
      </w:r>
      <w:r w:rsidR="005869BE">
        <w:t>,</w:t>
      </w:r>
      <w:r w:rsidR="00880C97" w:rsidRPr="00BA23E4">
        <w:t xml:space="preserve"> </w:t>
      </w:r>
    </w:p>
    <w:p w:rsidR="00880C97" w:rsidRPr="00537D93" w:rsidRDefault="00880C97" w:rsidP="00DA02CF">
      <w:pPr>
        <w:shd w:val="clear" w:color="auto" w:fill="FFFFFF"/>
        <w:jc w:val="both"/>
      </w:pPr>
      <w:r w:rsidRPr="00537D93">
        <w:rPr>
          <w:lang w:eastAsia="en-US"/>
        </w:rPr>
        <w:t>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w:t>
      </w:r>
      <w:r w:rsidR="00660A82">
        <w:rPr>
          <w:lang w:eastAsia="en-US"/>
        </w:rPr>
        <w:t>ем</w:t>
      </w:r>
      <w:r w:rsidRPr="00537D93">
        <w:rPr>
          <w:lang w:eastAsia="en-US"/>
        </w:rPr>
        <w:t xml:space="preserve"> № 1</w:t>
      </w:r>
      <w:r w:rsidR="00EF09D5">
        <w:rPr>
          <w:lang w:eastAsia="en-US"/>
        </w:rPr>
        <w:t xml:space="preserve"> </w:t>
      </w:r>
      <w:r w:rsidR="00660A82">
        <w:rPr>
          <w:lang w:eastAsia="en-US"/>
        </w:rPr>
        <w:t>к н</w:t>
      </w:r>
      <w:r w:rsidRPr="00537D93">
        <w:rPr>
          <w:lang w:eastAsia="en-US"/>
        </w:rPr>
        <w:t xml:space="preserve">астоящему договору, уплатить за право размещения Объекта денежную сумму в размере, установленном п. </w:t>
      </w:r>
      <w:r w:rsidR="00DA02CF" w:rsidRPr="00537D93">
        <w:rPr>
          <w:lang w:eastAsia="en-US"/>
        </w:rPr>
        <w:t>2.1 настоящего</w:t>
      </w:r>
      <w:r w:rsidRPr="00537D93">
        <w:rPr>
          <w:lang w:eastAsia="en-US"/>
        </w:rPr>
        <w:t xml:space="preserve"> договора. </w:t>
      </w:r>
    </w:p>
    <w:p w:rsidR="00880C97" w:rsidRPr="00126ED7" w:rsidRDefault="00880C97" w:rsidP="00880C97">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w:t>
      </w:r>
      <w:r w:rsidRPr="00126ED7">
        <w:t>по зарядке электрического мобильного транспорта на территории города Чебоксары.</w:t>
      </w:r>
    </w:p>
    <w:p w:rsidR="00880C97" w:rsidRDefault="00880C97" w:rsidP="00880C97">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w:t>
      </w:r>
      <w:r w:rsidR="00DA02CF" w:rsidRPr="00537D93">
        <w:rPr>
          <w:color w:val="000000" w:themeColor="text1"/>
          <w:lang w:eastAsia="en-US"/>
        </w:rPr>
        <w:t>1.1 настоящего</w:t>
      </w:r>
      <w:r w:rsidRPr="00537D93">
        <w:rPr>
          <w:color w:val="000000" w:themeColor="text1"/>
          <w:lang w:eastAsia="en-US"/>
        </w:rPr>
        <w:t xml:space="preserve"> договора: </w:t>
      </w:r>
      <w:r>
        <w:rPr>
          <w:color w:val="000000" w:themeColor="text1"/>
          <w:lang w:eastAsia="en-US"/>
        </w:rPr>
        <w:t>круглогодично.</w:t>
      </w:r>
    </w:p>
    <w:p w:rsidR="00A52C28" w:rsidRPr="00537D93" w:rsidRDefault="00A52C28" w:rsidP="00880C97">
      <w:pPr>
        <w:widowControl/>
        <w:ind w:firstLine="709"/>
        <w:jc w:val="both"/>
        <w:rPr>
          <w:color w:val="000000" w:themeColor="text1"/>
          <w:lang w:eastAsia="en-US"/>
        </w:rPr>
      </w:pPr>
    </w:p>
    <w:p w:rsidR="00880C97" w:rsidRPr="00537D93" w:rsidRDefault="00880C97" w:rsidP="00880C97">
      <w:pPr>
        <w:widowControl/>
        <w:ind w:firstLine="709"/>
        <w:jc w:val="center"/>
      </w:pPr>
      <w:r w:rsidRPr="00537D93">
        <w:rPr>
          <w:b/>
          <w:bCs/>
          <w:lang w:eastAsia="en-US"/>
        </w:rPr>
        <w:t>2. Плата и порядок расчетов за право размещения Объекта</w:t>
      </w:r>
    </w:p>
    <w:p w:rsidR="00880C97" w:rsidRDefault="00880C97" w:rsidP="00880C97">
      <w:pPr>
        <w:widowControl/>
        <w:overflowPunct w:val="0"/>
        <w:ind w:firstLine="709"/>
        <w:jc w:val="both"/>
        <w:textAlignment w:val="baseline"/>
        <w:rPr>
          <w:bCs/>
        </w:rPr>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rsidR="00383B0C">
        <w:t>_____</w:t>
      </w:r>
      <w:r w:rsidR="00A52C28">
        <w:t xml:space="preserve"> </w:t>
      </w:r>
      <w:r w:rsidR="00A52C28">
        <w:rPr>
          <w:bCs/>
        </w:rPr>
        <w:t>(</w:t>
      </w:r>
      <w:r w:rsidR="00383B0C">
        <w:rPr>
          <w:bCs/>
        </w:rPr>
        <w:t>_________________</w:t>
      </w:r>
      <w:r w:rsidR="00A52C28">
        <w:rPr>
          <w:bCs/>
        </w:rPr>
        <w:t xml:space="preserve">) рублей 00 коп. </w:t>
      </w:r>
      <w:r w:rsidR="009A61EA">
        <w:rPr>
          <w:bCs/>
        </w:rPr>
        <w:t>без учета НДС.</w:t>
      </w:r>
    </w:p>
    <w:p w:rsidR="009A61EA" w:rsidRPr="00537D93" w:rsidRDefault="008C6FE4" w:rsidP="008C6FE4">
      <w:pPr>
        <w:pStyle w:val="ac"/>
        <w:spacing w:after="0" w:line="240" w:lineRule="auto"/>
        <w:ind w:left="0" w:firstLine="720"/>
        <w:jc w:val="both"/>
      </w:pPr>
      <w:r w:rsidRPr="008C6FE4">
        <w:rPr>
          <w:rFonts w:ascii="Times New Roman" w:hAnsi="Times New Roman"/>
          <w:sz w:val="24"/>
          <w:szCs w:val="24"/>
        </w:rPr>
        <w:t xml:space="preserve">Хозяйствующий субъект </w:t>
      </w:r>
      <w:r w:rsidR="009A61EA" w:rsidRPr="008C6FE4">
        <w:rPr>
          <w:rFonts w:ascii="Times New Roman" w:hAnsi="Times New Roman"/>
          <w:sz w:val="24"/>
          <w:szCs w:val="24"/>
        </w:rPr>
        <w:t>самостоятельно рассчитывает НДС и уплачивает его в установленном законодательством порядке и сроки.</w:t>
      </w:r>
    </w:p>
    <w:p w:rsidR="00880C97" w:rsidRPr="00537D93" w:rsidRDefault="00880C97" w:rsidP="008C6FE4">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880C97" w:rsidRPr="00126ED7" w:rsidRDefault="00880C97" w:rsidP="00880C97">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w:t>
      </w:r>
      <w:r w:rsidR="00383B0C">
        <w:t>________________</w:t>
      </w:r>
      <w:r w:rsidR="00A52C28">
        <w:t xml:space="preserve"> </w:t>
      </w:r>
      <w:r w:rsidR="00A52C28">
        <w:rPr>
          <w:bCs/>
        </w:rPr>
        <w:t>(</w:t>
      </w:r>
      <w:r w:rsidR="00383B0C">
        <w:rPr>
          <w:bCs/>
        </w:rPr>
        <w:t>____________</w:t>
      </w:r>
      <w:r w:rsidR="00A52C28">
        <w:rPr>
          <w:bCs/>
        </w:rPr>
        <w:t>) рублей 00 коп.</w:t>
      </w:r>
    </w:p>
    <w:p w:rsidR="00880C97" w:rsidRPr="00537D93" w:rsidRDefault="00880C97" w:rsidP="00880C97">
      <w:pPr>
        <w:widowControl/>
        <w:overflowPunct w:val="0"/>
        <w:ind w:firstLine="709"/>
        <w:jc w:val="both"/>
        <w:textAlignment w:val="baseline"/>
      </w:pPr>
      <w:r w:rsidRPr="009A61EA">
        <w:t xml:space="preserve">2.3.1. Сумма задатка засчитывается Организатором в счет оплаты права на размещение Объекта за первый год в момент поступления на расчетный счет </w:t>
      </w:r>
      <w:r w:rsidR="00126ED7" w:rsidRPr="009A61EA">
        <w:t xml:space="preserve">Организатора </w:t>
      </w:r>
      <w:r w:rsidRPr="009A61EA">
        <w:t>от Хозяйствующего субъекта суммы, указанной в п. 2.1 настоящего договора.</w:t>
      </w:r>
    </w:p>
    <w:p w:rsidR="00880C97" w:rsidRPr="00537D93" w:rsidRDefault="00880C97" w:rsidP="00880C97">
      <w:pPr>
        <w:widowControl/>
        <w:autoSpaceDE/>
        <w:autoSpaceDN/>
        <w:adjustRightInd/>
        <w:ind w:firstLine="709"/>
        <w:jc w:val="both"/>
        <w:rPr>
          <w:lang w:eastAsia="en-US"/>
        </w:rPr>
      </w:pPr>
      <w:r w:rsidRPr="00537D93">
        <w:t>2.</w:t>
      </w:r>
      <w:r w:rsidR="00497969">
        <w:t>4</w:t>
      </w:r>
      <w:r w:rsidRPr="00537D93">
        <w:t>.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w:t>
      </w:r>
      <w:r w:rsidR="00497969">
        <w:rPr>
          <w:lang w:eastAsia="en-US"/>
        </w:rPr>
        <w:t xml:space="preserve"> Организатора</w:t>
      </w:r>
      <w:r w:rsidRPr="00537D93">
        <w:rPr>
          <w:lang w:eastAsia="en-US"/>
        </w:rPr>
        <w:t xml:space="preserve">, указанный в </w:t>
      </w:r>
      <w:r w:rsidR="00497969">
        <w:rPr>
          <w:lang w:eastAsia="en-US"/>
        </w:rPr>
        <w:t>разделе 8 настоящего договора.</w:t>
      </w:r>
    </w:p>
    <w:p w:rsidR="00880C97" w:rsidRPr="00537D93" w:rsidRDefault="00880C97" w:rsidP="00880C97">
      <w:pPr>
        <w:widowControl/>
        <w:overflowPunct w:val="0"/>
        <w:ind w:firstLine="709"/>
        <w:jc w:val="both"/>
        <w:textAlignment w:val="baseline"/>
      </w:pPr>
      <w:r w:rsidRPr="00537D93">
        <w:t>2.</w:t>
      </w:r>
      <w:r w:rsidR="00497969">
        <w:t>5</w:t>
      </w:r>
      <w:r w:rsidRPr="00537D93">
        <w:t>. Оплата стоимости по настоящему договору третьими лицами не допускается.</w:t>
      </w:r>
    </w:p>
    <w:p w:rsidR="00880C97" w:rsidRDefault="00880C97" w:rsidP="00880C97">
      <w:pPr>
        <w:widowControl/>
        <w:jc w:val="both"/>
        <w:rPr>
          <w:b/>
          <w:bCs/>
          <w:lang w:eastAsia="en-US"/>
        </w:rPr>
      </w:pPr>
    </w:p>
    <w:p w:rsidR="00A52C28" w:rsidRDefault="00A52C28" w:rsidP="00880C97">
      <w:pPr>
        <w:widowControl/>
        <w:jc w:val="both"/>
        <w:rPr>
          <w:b/>
          <w:bCs/>
          <w:lang w:eastAsia="en-US"/>
        </w:rPr>
      </w:pPr>
    </w:p>
    <w:p w:rsidR="00A52C28" w:rsidRPr="00537D93" w:rsidRDefault="00A52C28" w:rsidP="00880C97">
      <w:pPr>
        <w:widowControl/>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3. Права и обязанности Сторон</w:t>
      </w:r>
    </w:p>
    <w:p w:rsidR="00880C97" w:rsidRPr="00537D93" w:rsidRDefault="00880C97" w:rsidP="00880C97">
      <w:pPr>
        <w:widowControl/>
        <w:ind w:firstLine="709"/>
        <w:jc w:val="both"/>
        <w:rPr>
          <w:lang w:eastAsia="en-US"/>
        </w:rPr>
      </w:pPr>
      <w:r w:rsidRPr="00537D93">
        <w:rPr>
          <w:lang w:eastAsia="en-US"/>
        </w:rPr>
        <w:t>3.1. Организатор имеет право:</w:t>
      </w:r>
    </w:p>
    <w:p w:rsidR="00880C97" w:rsidRPr="00537D93" w:rsidRDefault="00880C97" w:rsidP="00880C97">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880C97" w:rsidRPr="00537D93" w:rsidRDefault="00880C97" w:rsidP="00880C97">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880C97" w:rsidRPr="00537D93" w:rsidRDefault="00880C97" w:rsidP="00880C97">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880C97" w:rsidRPr="00537D93" w:rsidRDefault="00880C97" w:rsidP="00880C97">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880C97" w:rsidRPr="00537D93" w:rsidRDefault="00880C97" w:rsidP="00880C97">
      <w:pPr>
        <w:widowControl/>
        <w:ind w:firstLine="709"/>
        <w:contextualSpacing/>
        <w:jc w:val="both"/>
      </w:pPr>
      <w:r w:rsidRPr="00537D93">
        <w:t>3.2. Организатор обязан:</w:t>
      </w:r>
    </w:p>
    <w:p w:rsidR="00880C97" w:rsidRPr="00537D93" w:rsidRDefault="00880C97" w:rsidP="00880C97">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880C97" w:rsidRPr="00537D93" w:rsidRDefault="00880C97" w:rsidP="00880C97">
      <w:pPr>
        <w:widowControl/>
        <w:ind w:firstLine="709"/>
        <w:jc w:val="both"/>
        <w:rPr>
          <w:lang w:eastAsia="en-US"/>
        </w:rPr>
      </w:pPr>
      <w:r w:rsidRPr="00537D93">
        <w:rPr>
          <w:lang w:eastAsia="en-US"/>
        </w:rPr>
        <w:t>3.3. Хозяйствующий субъект имеет право:</w:t>
      </w:r>
    </w:p>
    <w:p w:rsidR="00880C97" w:rsidRPr="00126ED7" w:rsidRDefault="00880C97" w:rsidP="00880C97">
      <w:pPr>
        <w:widowControl/>
        <w:ind w:firstLine="709"/>
        <w:jc w:val="both"/>
        <w:rPr>
          <w:lang w:eastAsia="en-US"/>
        </w:rPr>
      </w:pPr>
      <w:r w:rsidRPr="00537D93">
        <w:rPr>
          <w:lang w:eastAsia="en-US"/>
        </w:rPr>
        <w:t>3.3.1. На размещение О</w:t>
      </w:r>
      <w:r>
        <w:rPr>
          <w:lang w:eastAsia="en-US"/>
        </w:rPr>
        <w:t xml:space="preserve">бъекта для оказания услуг </w:t>
      </w:r>
      <w:r w:rsidRPr="00126ED7">
        <w:rPr>
          <w:lang w:eastAsia="en-US"/>
        </w:rPr>
        <w:t xml:space="preserve">по </w:t>
      </w:r>
      <w:r w:rsidRPr="00126ED7">
        <w:t>зарядке электрического мобильного транспорта</w:t>
      </w:r>
      <w:r w:rsidRPr="00126ED7">
        <w:rPr>
          <w:lang w:eastAsia="en-US"/>
        </w:rPr>
        <w:t xml:space="preserve"> на территории города Чебоксары в порядке и на условиях, установленных настоящим договором. </w:t>
      </w:r>
    </w:p>
    <w:p w:rsidR="00880C97" w:rsidRPr="00537D93" w:rsidRDefault="00880C97" w:rsidP="00880C97">
      <w:pPr>
        <w:widowControl/>
        <w:ind w:firstLine="709"/>
        <w:jc w:val="both"/>
        <w:rPr>
          <w:lang w:eastAsia="en-US"/>
        </w:rPr>
      </w:pPr>
      <w:r w:rsidRPr="00537D93">
        <w:rPr>
          <w:lang w:eastAsia="en-US"/>
        </w:rPr>
        <w:t>3.4. Хозяйствующий субъект обязан:</w:t>
      </w:r>
    </w:p>
    <w:p w:rsidR="00880C97" w:rsidRPr="00537D93" w:rsidRDefault="00880C97" w:rsidP="00880C97">
      <w:pPr>
        <w:widowControl/>
        <w:ind w:firstLine="709"/>
        <w:jc w:val="both"/>
        <w:rPr>
          <w:lang w:eastAsia="en-US"/>
        </w:rPr>
      </w:pPr>
      <w:r w:rsidRPr="00537D93">
        <w:rPr>
          <w:lang w:eastAsia="en-US"/>
        </w:rPr>
        <w:t xml:space="preserve">3.4.1. Разместить Объект в соответствии с п. </w:t>
      </w:r>
      <w:r w:rsidR="00DA02CF" w:rsidRPr="00537D93">
        <w:rPr>
          <w:lang w:eastAsia="en-US"/>
        </w:rPr>
        <w:t>1.1 настоящего</w:t>
      </w:r>
      <w:r w:rsidRPr="00537D93">
        <w:rPr>
          <w:lang w:eastAsia="en-US"/>
        </w:rPr>
        <w:t xml:space="preserve"> договора.</w:t>
      </w:r>
    </w:p>
    <w:p w:rsidR="00880C97" w:rsidRPr="00537D93" w:rsidRDefault="00880C97" w:rsidP="00880C97">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w:t>
      </w:r>
      <w:r>
        <w:rPr>
          <w:lang w:eastAsia="en-US"/>
        </w:rPr>
        <w:t>ы, в том числе требований ГОСТ</w:t>
      </w:r>
      <w:r w:rsidRPr="00537D93">
        <w:rPr>
          <w:lang w:eastAsia="en-US"/>
        </w:rPr>
        <w:t xml:space="preserve"> и ТУ, действующих в области спецификации Объекта.</w:t>
      </w:r>
    </w:p>
    <w:p w:rsidR="00880C97" w:rsidRPr="00537D93" w:rsidRDefault="00880C97" w:rsidP="00880C97">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880C97" w:rsidRPr="00537D93" w:rsidRDefault="00880C97" w:rsidP="00880C97">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880C97" w:rsidRPr="00537D93" w:rsidRDefault="00880C97" w:rsidP="00880C97">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880C97" w:rsidRPr="00537D93" w:rsidRDefault="00880C97" w:rsidP="00880C97">
      <w:pPr>
        <w:widowControl/>
        <w:ind w:firstLine="709"/>
        <w:contextualSpacing/>
        <w:jc w:val="both"/>
      </w:pPr>
      <w:r w:rsidRPr="00537D93">
        <w:t xml:space="preserve">3.4.6. Обеспечить соблюдение санитарных норм и правил, поддерживать уровень благоустройства используемой территории, обеспечить </w:t>
      </w:r>
      <w:r>
        <w:t>обслуживание объекта вывоз снега в зимний период и слета в летний период,</w:t>
      </w:r>
      <w:r w:rsidRPr="00537D93">
        <w:t xml:space="preserve"> мусора и иных отходов при размещении Объекта самостоятельно либо при помощи специализированных организаций.</w:t>
      </w:r>
    </w:p>
    <w:p w:rsidR="00880C97" w:rsidRPr="00537D93" w:rsidRDefault="00880C97" w:rsidP="00880C97">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880C97" w:rsidRPr="00537D93" w:rsidRDefault="00880C97" w:rsidP="00880C97">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880C97" w:rsidRPr="00537D93" w:rsidRDefault="00880C97" w:rsidP="00880C97">
      <w:pPr>
        <w:widowControl/>
        <w:ind w:firstLine="709"/>
        <w:contextualSpacing/>
        <w:jc w:val="both"/>
      </w:pPr>
      <w:r w:rsidRPr="00537D93">
        <w:t>3.4.9. Не допускать передачу прав по настоящему договору третьим лицам.</w:t>
      </w:r>
    </w:p>
    <w:p w:rsidR="00880C97" w:rsidRPr="00537D93" w:rsidRDefault="00880C97" w:rsidP="00880C97">
      <w:pPr>
        <w:widowControl/>
        <w:ind w:firstLine="709"/>
        <w:contextualSpacing/>
        <w:jc w:val="both"/>
      </w:pPr>
      <w:r w:rsidRPr="00537D93">
        <w:t>3.4.10. Обеспечить безопасность и сохранность Объекта.</w:t>
      </w:r>
    </w:p>
    <w:p w:rsidR="00880C97" w:rsidRPr="00537D93" w:rsidRDefault="00880C97" w:rsidP="00880C97">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880C97" w:rsidRPr="00537D93" w:rsidRDefault="00880C97" w:rsidP="00880C97">
      <w:pPr>
        <w:ind w:firstLine="709"/>
        <w:jc w:val="both"/>
      </w:pPr>
      <w:r w:rsidRPr="00537D93">
        <w:lastRenderedPageBreak/>
        <w:t>3.4.12. Не допускать использование звукового сопровождения на территории Объекта после 22.00 часов.</w:t>
      </w:r>
    </w:p>
    <w:p w:rsidR="00880C97" w:rsidRPr="00537D93" w:rsidRDefault="00880C97" w:rsidP="00880C97">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880C97" w:rsidRPr="00537D93" w:rsidRDefault="00880C97" w:rsidP="00880C97">
      <w:pPr>
        <w:widowControl/>
        <w:ind w:firstLine="709"/>
        <w:jc w:val="both"/>
        <w:rPr>
          <w:lang w:eastAsia="en-US"/>
        </w:rPr>
      </w:pPr>
      <w:r w:rsidRPr="00537D93">
        <w:rPr>
          <w:lang w:eastAsia="en-US"/>
        </w:rPr>
        <w:t xml:space="preserve">3.4.14. Хозяйствующий субъект в течение срока действия настоящего договора несет риск утраты, порчи, повреждения Объекта (используемых ресурсов), указанного в </w:t>
      </w:r>
      <w:r w:rsidR="00126ED7">
        <w:rPr>
          <w:lang w:eastAsia="en-US"/>
        </w:rPr>
        <w:t xml:space="preserve">  </w:t>
      </w:r>
      <w:r w:rsidRPr="00537D93">
        <w:rPr>
          <w:lang w:eastAsia="en-US"/>
        </w:rPr>
        <w:t>п. 1.1 настоящего договора, в полном объеме.</w:t>
      </w:r>
    </w:p>
    <w:p w:rsidR="00880C97" w:rsidRPr="00537D93" w:rsidRDefault="00880C97" w:rsidP="00880C97">
      <w:pPr>
        <w:widowControl/>
        <w:ind w:firstLine="709"/>
        <w:jc w:val="both"/>
        <w:rPr>
          <w:lang w:eastAsia="en-US"/>
        </w:rPr>
      </w:pPr>
      <w:r w:rsidRPr="00537D93">
        <w:rPr>
          <w:lang w:eastAsia="en-US"/>
        </w:rPr>
        <w:t xml:space="preserve">3.4.15. </w:t>
      </w:r>
      <w:r>
        <w:rPr>
          <w:lang w:eastAsia="en-US"/>
        </w:rPr>
        <w:t xml:space="preserve">При обслуживании </w:t>
      </w:r>
      <w:r w:rsidR="00DA02CF">
        <w:rPr>
          <w:lang w:eastAsia="en-US"/>
        </w:rPr>
        <w:t>объекта обеспечить</w:t>
      </w:r>
      <w:r w:rsidRPr="00537D93">
        <w:rPr>
          <w:lang w:eastAsia="en-US"/>
        </w:rPr>
        <w:t xml:space="preserve"> работнику(-ам) наличие чистой форменной одежды, информационной таблички с указанием ФИО работника.</w:t>
      </w:r>
    </w:p>
    <w:p w:rsidR="00880C97" w:rsidRPr="00537D93" w:rsidRDefault="00880C97" w:rsidP="00880C97">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w:t>
      </w:r>
      <w:r>
        <w:rPr>
          <w:lang w:eastAsia="en-US"/>
        </w:rPr>
        <w:t>е Объекта при оказании услуг.</w:t>
      </w:r>
    </w:p>
    <w:p w:rsidR="00880C97" w:rsidRPr="00537D93" w:rsidRDefault="00880C97" w:rsidP="00880C97">
      <w:pPr>
        <w:widowControl/>
        <w:ind w:firstLine="709"/>
        <w:jc w:val="both"/>
        <w:rPr>
          <w:lang w:eastAsia="en-US"/>
        </w:rPr>
      </w:pPr>
      <w:r w:rsidRPr="00537D93">
        <w:rPr>
          <w:lang w:eastAsia="en-US"/>
        </w:rPr>
        <w:t xml:space="preserve">3.4.17. </w:t>
      </w:r>
      <w:r>
        <w:rPr>
          <w:lang w:eastAsia="en-US"/>
        </w:rPr>
        <w:t>Самостоятельно</w:t>
      </w:r>
      <w:r w:rsidRPr="00537D93">
        <w:rPr>
          <w:lang w:eastAsia="en-US"/>
        </w:rPr>
        <w:t xml:space="preserve"> обеспечить подключение Объекта к электросетям для функционирования последнего.</w:t>
      </w:r>
    </w:p>
    <w:p w:rsidR="00880C97" w:rsidRPr="00DA02CF" w:rsidRDefault="00880C97" w:rsidP="00880C97">
      <w:pPr>
        <w:widowControl/>
        <w:ind w:firstLine="709"/>
        <w:jc w:val="both"/>
        <w:rPr>
          <w:lang w:eastAsia="en-US"/>
        </w:rPr>
      </w:pPr>
      <w:r w:rsidRPr="00DA02CF">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880C97" w:rsidRPr="00537D93" w:rsidRDefault="00880C97" w:rsidP="00880C97">
      <w:pPr>
        <w:widowControl/>
        <w:ind w:firstLine="709"/>
        <w:jc w:val="both"/>
        <w:rPr>
          <w:lang w:eastAsia="en-US"/>
        </w:rPr>
      </w:pPr>
      <w:r w:rsidRPr="00DA02CF">
        <w:rPr>
          <w:lang w:eastAsia="en-US"/>
        </w:rPr>
        <w:t>3.4.19. Обеспечить оснащение Объекта аптечкой первой помощи.</w:t>
      </w:r>
    </w:p>
    <w:p w:rsidR="00880C97" w:rsidRDefault="00880C97" w:rsidP="00880C97">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880C97" w:rsidRPr="00537D93" w:rsidRDefault="00880C97" w:rsidP="00880C97">
      <w:pPr>
        <w:widowControl/>
        <w:ind w:firstLine="709"/>
        <w:jc w:val="both"/>
        <w:rPr>
          <w:lang w:eastAsia="en-US"/>
        </w:rPr>
      </w:pPr>
      <w:r>
        <w:rPr>
          <w:lang w:eastAsia="en-US"/>
        </w:rPr>
        <w:t>3.4.21. До установки, с</w:t>
      </w:r>
      <w:r w:rsidRPr="003421EC">
        <w:rPr>
          <w:lang w:eastAsia="en-US"/>
        </w:rPr>
        <w:t xml:space="preserve">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w:t>
      </w:r>
      <w:r w:rsidRPr="0076764B">
        <w:t>по зарядке электрического мобильного транспорта</w:t>
      </w:r>
      <w:r w:rsidRPr="0076764B">
        <w:rPr>
          <w:lang w:eastAsia="en-US"/>
        </w:rPr>
        <w:t xml:space="preserve"> </w:t>
      </w:r>
      <w:r w:rsidRPr="003421EC">
        <w:rPr>
          <w:lang w:eastAsia="en-US"/>
        </w:rPr>
        <w:t>на территории города Чебоксары с Управлением архитектуры и градостроительства администрации города Чебоксары.</w:t>
      </w:r>
    </w:p>
    <w:p w:rsidR="00880C97" w:rsidRPr="00537D93" w:rsidRDefault="00880C97" w:rsidP="00880C97">
      <w:pPr>
        <w:widowControl/>
        <w:ind w:firstLine="709"/>
        <w:jc w:val="both"/>
        <w:rPr>
          <w:b/>
          <w:bCs/>
          <w:lang w:eastAsia="en-US"/>
        </w:rPr>
      </w:pPr>
    </w:p>
    <w:p w:rsidR="00880C97" w:rsidRPr="00537D93" w:rsidRDefault="00880C97" w:rsidP="00880C97">
      <w:pPr>
        <w:widowControl/>
        <w:autoSpaceDE/>
        <w:autoSpaceDN/>
        <w:adjustRightInd/>
        <w:jc w:val="center"/>
        <w:rPr>
          <w:b/>
          <w:bCs/>
          <w:lang w:eastAsia="en-US"/>
        </w:rPr>
      </w:pPr>
      <w:r w:rsidRPr="00537D93">
        <w:rPr>
          <w:b/>
          <w:bCs/>
          <w:lang w:eastAsia="en-US"/>
        </w:rPr>
        <w:t>4. Срок действия договора</w:t>
      </w:r>
    </w:p>
    <w:p w:rsidR="00880C97" w:rsidRPr="00537D93" w:rsidRDefault="00880C97" w:rsidP="00880C97">
      <w:pPr>
        <w:widowControl/>
        <w:ind w:firstLine="709"/>
        <w:jc w:val="both"/>
        <w:rPr>
          <w:lang w:eastAsia="en-US"/>
        </w:rPr>
      </w:pPr>
      <w:r w:rsidRPr="00537D93">
        <w:rPr>
          <w:lang w:eastAsia="en-US"/>
        </w:rPr>
        <w:t xml:space="preserve">4.1. Настоящий договор действует с момента его подписания и до </w:t>
      </w:r>
      <w:r w:rsidRPr="00B07BCF">
        <w:rPr>
          <w:lang w:eastAsia="en-US"/>
        </w:rPr>
        <w:t>«</w:t>
      </w:r>
      <w:r w:rsidR="00C178C0">
        <w:rPr>
          <w:lang w:eastAsia="en-US"/>
        </w:rPr>
        <w:t>_____</w:t>
      </w:r>
      <w:r w:rsidRPr="00B07BCF">
        <w:rPr>
          <w:lang w:eastAsia="en-US"/>
        </w:rPr>
        <w:t>»</w:t>
      </w:r>
      <w:r w:rsidR="00383B0C">
        <w:rPr>
          <w:lang w:eastAsia="en-US"/>
        </w:rPr>
        <w:t>__________</w:t>
      </w:r>
      <w:r w:rsidR="003615D5">
        <w:rPr>
          <w:lang w:eastAsia="en-US"/>
        </w:rPr>
        <w:t xml:space="preserve"> 20</w:t>
      </w:r>
      <w:r w:rsidR="00383B0C">
        <w:rPr>
          <w:lang w:eastAsia="en-US"/>
        </w:rPr>
        <w:t>_____</w:t>
      </w:r>
      <w:r w:rsidR="003615D5">
        <w:rPr>
          <w:lang w:eastAsia="en-US"/>
        </w:rPr>
        <w:t xml:space="preserve"> </w:t>
      </w:r>
      <w:r w:rsidRPr="00537D93">
        <w:rPr>
          <w:lang w:eastAsia="en-US"/>
        </w:rPr>
        <w:t>г.</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880C97" w:rsidRPr="00537D93" w:rsidRDefault="00880C97" w:rsidP="00880C97">
      <w:pPr>
        <w:widowControl/>
        <w:ind w:firstLine="709"/>
        <w:contextualSpacing/>
        <w:jc w:val="both"/>
      </w:pPr>
      <w:r w:rsidRPr="00537D93">
        <w:t xml:space="preserve">5.1. </w:t>
      </w:r>
      <w:bookmarkStart w:id="0" w:name="_Hlk534988914"/>
      <w:r w:rsidRPr="00537D93">
        <w:t xml:space="preserve">В случае несоблюдения или ненадлежащего соблюдения Хозяйствующим субъектом обязанностей, предусмотренных разделом 2, п. </w:t>
      </w:r>
      <w:r w:rsidR="00DA02CF" w:rsidRPr="00537D93">
        <w:t>3.4 настоящего</w:t>
      </w:r>
      <w:r w:rsidRPr="00537D93">
        <w:t xml:space="preserve">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880C97" w:rsidRPr="00537D93" w:rsidRDefault="00880C97" w:rsidP="00880C97">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880C97" w:rsidRPr="00537D93" w:rsidRDefault="00880C97" w:rsidP="00880C97">
      <w:pPr>
        <w:ind w:firstLine="709"/>
        <w:jc w:val="both"/>
      </w:pPr>
      <w:r w:rsidRPr="00537D93">
        <w:t xml:space="preserve">5.2. </w:t>
      </w:r>
      <w:bookmarkStart w:id="2"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2"/>
    </w:p>
    <w:p w:rsidR="00880C97" w:rsidRPr="00537D93" w:rsidRDefault="00880C97" w:rsidP="00880C97">
      <w:pPr>
        <w:ind w:firstLine="709"/>
        <w:jc w:val="both"/>
      </w:pPr>
      <w:r w:rsidRPr="00537D93">
        <w:t xml:space="preserve">5.3. </w:t>
      </w:r>
      <w:bookmarkStart w:id="3" w:name="_Hlk534989184"/>
      <w:r w:rsidRPr="00537D93">
        <w:t xml:space="preserve">В случае нарушения п.п. </w:t>
      </w:r>
      <w:r w:rsidR="00DA02CF" w:rsidRPr="00537D93">
        <w:t>3.4 настоящего</w:t>
      </w:r>
      <w:r w:rsidRPr="00537D93">
        <w:t xml:space="preserve"> договора, Хозяйствующий субъект </w:t>
      </w:r>
      <w:r w:rsidRPr="00537D93">
        <w:lastRenderedPageBreak/>
        <w:t>выплачивает Организатору штраф за каждый факт нарушения в размере 1 (Одного) % от суммы, указанной в п. 2.2 настоящего договора.</w:t>
      </w:r>
      <w:bookmarkEnd w:id="3"/>
    </w:p>
    <w:p w:rsidR="00880C97" w:rsidRPr="00537D93" w:rsidRDefault="00880C97" w:rsidP="00880C97">
      <w:pPr>
        <w:widowControl/>
        <w:ind w:firstLine="709"/>
        <w:jc w:val="both"/>
      </w:pPr>
      <w:r w:rsidRPr="00537D93">
        <w:t>5.4. Отсутствие действий, направленных на размещени</w:t>
      </w:r>
      <w:r>
        <w:t>е Объекта для оказания услуг по</w:t>
      </w:r>
      <w:r w:rsidRPr="00BA554C">
        <w:rPr>
          <w:b/>
        </w:rPr>
        <w:t xml:space="preserve"> </w:t>
      </w:r>
      <w:r w:rsidRPr="0076764B">
        <w:t>зарядке электрического мобильного транспорта,</w:t>
      </w:r>
      <w:r w:rsidRPr="00537D93">
        <w:t xml:space="preserve"> не освобождает Хозяйствующего субъекта от внесения соответствующей платы, предусмотренной п. 2.1 настоящего договора.</w:t>
      </w:r>
    </w:p>
    <w:p w:rsidR="00880C97" w:rsidRPr="00537D93" w:rsidRDefault="00880C97" w:rsidP="00880C97">
      <w:pPr>
        <w:widowControl/>
        <w:ind w:firstLine="709"/>
        <w:jc w:val="both"/>
      </w:pPr>
      <w:r w:rsidRPr="00537D93">
        <w:t xml:space="preserve">5.5. </w:t>
      </w:r>
      <w:r w:rsidRPr="00EF5FF0">
        <w:t xml:space="preserve">Контроль за соблюдением условий настоящего договора осуществляет </w:t>
      </w:r>
      <w:r w:rsidR="0076764B">
        <w:t>Организатор</w:t>
      </w:r>
      <w:r w:rsidR="00EF5FF0">
        <w:t>.</w:t>
      </w:r>
    </w:p>
    <w:p w:rsidR="00880C97" w:rsidRPr="00537D93" w:rsidRDefault="00880C97" w:rsidP="00880C97">
      <w:pPr>
        <w:widowControl/>
        <w:ind w:firstLine="709"/>
        <w:jc w:val="both"/>
      </w:pPr>
      <w:r w:rsidRPr="00537D93">
        <w:t>5.</w:t>
      </w:r>
      <w:r>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880C97" w:rsidRPr="00537D93" w:rsidRDefault="00880C97" w:rsidP="00880C97">
      <w:pPr>
        <w:widowControl/>
        <w:ind w:firstLine="709"/>
        <w:contextualSpacing/>
        <w:jc w:val="both"/>
        <w:rPr>
          <w:b/>
        </w:rPr>
      </w:pPr>
    </w:p>
    <w:p w:rsidR="00880C97" w:rsidRPr="00537D93" w:rsidRDefault="00880C97" w:rsidP="00880C97">
      <w:pPr>
        <w:widowControl/>
        <w:ind w:firstLine="709"/>
        <w:contextualSpacing/>
        <w:jc w:val="center"/>
        <w:rPr>
          <w:b/>
        </w:rPr>
      </w:pPr>
      <w:r w:rsidRPr="00537D93">
        <w:rPr>
          <w:b/>
        </w:rPr>
        <w:t>6. Изменение и прекращение договора</w:t>
      </w:r>
    </w:p>
    <w:p w:rsidR="00880C97" w:rsidRPr="00537D93" w:rsidRDefault="00880C97" w:rsidP="00880C97">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880C97" w:rsidRPr="00537D93" w:rsidRDefault="00880C97" w:rsidP="00880C97">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880C97" w:rsidRPr="00537D93" w:rsidRDefault="00880C97" w:rsidP="00880C97">
      <w:pPr>
        <w:widowControl/>
        <w:ind w:firstLine="709"/>
        <w:contextualSpacing/>
        <w:jc w:val="both"/>
      </w:pPr>
      <w:r w:rsidRPr="00537D93">
        <w:t>2) срок договора;</w:t>
      </w:r>
    </w:p>
    <w:p w:rsidR="00880C97" w:rsidRPr="00537D93" w:rsidRDefault="00880C97" w:rsidP="00880C97">
      <w:pPr>
        <w:widowControl/>
        <w:ind w:firstLine="709"/>
        <w:contextualSpacing/>
        <w:jc w:val="both"/>
      </w:pPr>
      <w:r w:rsidRPr="00537D93">
        <w:t>3) цена договора.</w:t>
      </w:r>
    </w:p>
    <w:p w:rsidR="00880C97" w:rsidRPr="00537D93" w:rsidRDefault="00880C97" w:rsidP="00880C97">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880C97" w:rsidRPr="00537D93" w:rsidRDefault="00880C97" w:rsidP="00880C97">
      <w:pPr>
        <w:widowControl/>
        <w:ind w:firstLine="709"/>
        <w:contextualSpacing/>
        <w:jc w:val="both"/>
      </w:pPr>
      <w:r w:rsidRPr="00537D93">
        <w:t>6.3. Настоящий договор расторгается в случаях:</w:t>
      </w:r>
    </w:p>
    <w:p w:rsidR="00880C97" w:rsidRPr="00537D93" w:rsidRDefault="00880C97" w:rsidP="00880C97">
      <w:pPr>
        <w:widowControl/>
        <w:ind w:firstLine="709"/>
        <w:contextualSpacing/>
        <w:jc w:val="both"/>
      </w:pPr>
      <w:r w:rsidRPr="00537D93">
        <w:t>1) ликвидации юридического</w:t>
      </w:r>
      <w:r w:rsidR="0076764B">
        <w:t xml:space="preserve"> лица,</w:t>
      </w:r>
      <w:r w:rsidRPr="00537D93">
        <w:t xml:space="preserve">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2) прекращения деятельности физического лица</w:t>
      </w:r>
      <w:r w:rsidR="0076764B">
        <w:t xml:space="preserve"> </w:t>
      </w:r>
      <w:r w:rsidRPr="00537D93">
        <w:t>-</w:t>
      </w:r>
      <w:r w:rsidR="0076764B">
        <w:t xml:space="preserve"> </w:t>
      </w:r>
      <w:r w:rsidRPr="00537D93">
        <w:t>индивидуального предпринимателя,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880C97" w:rsidRPr="00537D93" w:rsidRDefault="00880C97" w:rsidP="00880C97">
      <w:pPr>
        <w:widowControl/>
        <w:ind w:firstLine="709"/>
        <w:contextualSpacing/>
        <w:jc w:val="both"/>
      </w:pPr>
      <w:r w:rsidRPr="00537D93">
        <w:t>4) по соглашению Сторон;</w:t>
      </w:r>
    </w:p>
    <w:p w:rsidR="00880C97" w:rsidRPr="00537D93" w:rsidRDefault="00880C97" w:rsidP="00880C97">
      <w:pPr>
        <w:widowControl/>
        <w:ind w:firstLine="709"/>
        <w:contextualSpacing/>
        <w:jc w:val="both"/>
      </w:pPr>
      <w:r w:rsidRPr="00537D93">
        <w:t>5) по решению суда;</w:t>
      </w:r>
    </w:p>
    <w:p w:rsidR="00880C97" w:rsidRPr="00537D93" w:rsidRDefault="00880C97" w:rsidP="00880C97">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880C97" w:rsidRDefault="00880C97" w:rsidP="00880C97">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880C97" w:rsidRDefault="00880C97" w:rsidP="00880C97">
      <w:pPr>
        <w:widowControl/>
        <w:ind w:firstLine="709"/>
        <w:contextualSpacing/>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7. Заключительные положения</w:t>
      </w:r>
    </w:p>
    <w:p w:rsidR="00880C97" w:rsidRPr="00537D93" w:rsidRDefault="00880C97" w:rsidP="00880C97">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880C97" w:rsidRPr="00537D93" w:rsidRDefault="00880C97" w:rsidP="00880C97">
      <w:pPr>
        <w:widowControl/>
        <w:ind w:firstLine="709"/>
        <w:contextualSpacing/>
        <w:jc w:val="both"/>
      </w:pPr>
      <w:bookmarkStart w:id="7"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7"/>
    </w:p>
    <w:p w:rsidR="00880C97" w:rsidRPr="00537D93" w:rsidRDefault="00880C97" w:rsidP="00880C97">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880C97" w:rsidRPr="00B81633" w:rsidRDefault="00880C97" w:rsidP="00F95CAA">
      <w:pPr>
        <w:keepNext/>
        <w:keepLines/>
        <w:widowControl/>
        <w:autoSpaceDE/>
        <w:autoSpaceDN/>
        <w:adjustRightInd/>
        <w:jc w:val="both"/>
        <w:rPr>
          <w:b/>
          <w:bCs/>
        </w:rPr>
      </w:pPr>
      <w:r w:rsidRPr="00537D93">
        <w:t xml:space="preserve">- В адрес Организатора: </w:t>
      </w:r>
      <w:r w:rsidR="00B550C1">
        <w:t>Администрация города Чебоксары Чувашской Республики</w:t>
      </w:r>
      <w:r w:rsidR="00F95CAA">
        <w:rPr>
          <w:bCs/>
        </w:rPr>
        <w:t>: 4</w:t>
      </w:r>
      <w:r w:rsidR="00B81633">
        <w:t>280</w:t>
      </w:r>
      <w:r w:rsidR="00B550C1">
        <w:t>00</w:t>
      </w:r>
      <w:r w:rsidRPr="00537D93">
        <w:t>, Чува</w:t>
      </w:r>
      <w:r w:rsidR="00F95CAA">
        <w:t>шская Республика, г. Чебоксары,</w:t>
      </w:r>
      <w:r w:rsidR="00B81633">
        <w:t xml:space="preserve"> </w:t>
      </w:r>
      <w:r w:rsidR="00B550C1">
        <w:t>ул. К. Маркса, 36</w:t>
      </w:r>
      <w:r w:rsidRPr="00537D93">
        <w:t>;</w:t>
      </w:r>
    </w:p>
    <w:p w:rsidR="00880C97" w:rsidRPr="00537D93" w:rsidRDefault="00880C97" w:rsidP="00B81633">
      <w:pPr>
        <w:suppressAutoHyphens/>
        <w:jc w:val="both"/>
      </w:pPr>
      <w:r w:rsidRPr="00537D93">
        <w:t>- В адрес Хозяйствующего субъекта:</w:t>
      </w:r>
      <w:r w:rsidR="00B81633" w:rsidRPr="00B81633">
        <w:rPr>
          <w:b/>
          <w:bCs/>
        </w:rPr>
        <w:t xml:space="preserve"> </w:t>
      </w:r>
      <w:r w:rsidR="00383B0C">
        <w:rPr>
          <w:b/>
          <w:bCs/>
        </w:rPr>
        <w:t>____________________________________________</w:t>
      </w:r>
      <w:r w:rsidR="00B81633">
        <w:t>.</w:t>
      </w:r>
    </w:p>
    <w:p w:rsidR="00880C97" w:rsidRPr="00537D93" w:rsidRDefault="00880C97" w:rsidP="00880C97">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880C97" w:rsidRPr="00537D93" w:rsidRDefault="00880C97" w:rsidP="00880C97">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880C97" w:rsidRDefault="00880C97" w:rsidP="00880C97">
      <w:pPr>
        <w:widowControl/>
        <w:ind w:firstLine="709"/>
        <w:contextualSpacing/>
        <w:jc w:val="both"/>
      </w:pPr>
      <w:r w:rsidRPr="00537D93">
        <w:lastRenderedPageBreak/>
        <w:t xml:space="preserve">7.4. </w:t>
      </w:r>
      <w:bookmarkStart w:id="8" w:name="_Hlk534990158"/>
      <w:r w:rsidRPr="00537D93">
        <w:t>Приложения к настоящему договору являются его неотъемлемой частью, имеют равную юридическую силу</w:t>
      </w:r>
      <w:bookmarkEnd w:id="8"/>
    </w:p>
    <w:p w:rsidR="007C37AC" w:rsidRDefault="007C37AC" w:rsidP="00880C97">
      <w:pPr>
        <w:widowControl/>
        <w:ind w:firstLine="709"/>
        <w:contextualSpacing/>
        <w:jc w:val="both"/>
      </w:pPr>
      <w:r>
        <w:t xml:space="preserve">7.4.1. </w:t>
      </w:r>
      <w:r w:rsidRPr="007C37AC">
        <w:t>Схема размещения объекта</w:t>
      </w:r>
      <w:r>
        <w:t xml:space="preserve"> (Приложение № 1)</w:t>
      </w:r>
      <w:r w:rsidRPr="007C37AC">
        <w:t>;</w:t>
      </w:r>
    </w:p>
    <w:p w:rsidR="00880C97" w:rsidRPr="00537D93" w:rsidRDefault="00880C97" w:rsidP="00880C97">
      <w:pPr>
        <w:widowControl/>
        <w:ind w:firstLine="709"/>
        <w:jc w:val="both"/>
        <w:rPr>
          <w:lang w:eastAsia="en-US"/>
        </w:rPr>
      </w:pPr>
    </w:p>
    <w:p w:rsidR="00880C97" w:rsidRDefault="00880C97" w:rsidP="00880C97">
      <w:pPr>
        <w:widowControl/>
        <w:autoSpaceDE/>
        <w:autoSpaceDN/>
        <w:adjustRightInd/>
        <w:ind w:firstLine="709"/>
        <w:jc w:val="center"/>
        <w:rPr>
          <w:b/>
        </w:rPr>
      </w:pPr>
      <w:r w:rsidRPr="00537D93">
        <w:rPr>
          <w:b/>
        </w:rPr>
        <w:t>8. Юридические адреса и банковские реквизиты Сторон</w:t>
      </w:r>
    </w:p>
    <w:p w:rsidR="00B81633" w:rsidRPr="00537D93" w:rsidRDefault="00B81633" w:rsidP="00880C97">
      <w:pPr>
        <w:widowControl/>
        <w:autoSpaceDE/>
        <w:autoSpaceDN/>
        <w:adjustRightInd/>
        <w:ind w:firstLine="709"/>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25"/>
        <w:gridCol w:w="4665"/>
      </w:tblGrid>
      <w:tr w:rsidR="00880C97" w:rsidRPr="00537D93" w:rsidTr="00D95D42">
        <w:tc>
          <w:tcPr>
            <w:tcW w:w="4531" w:type="dxa"/>
          </w:tcPr>
          <w:p w:rsidR="00880C97" w:rsidRPr="00033842" w:rsidRDefault="00880C97" w:rsidP="00D95D42">
            <w:pPr>
              <w:widowControl/>
              <w:autoSpaceDE/>
              <w:autoSpaceDN/>
              <w:adjustRightInd/>
              <w:jc w:val="both"/>
              <w:rPr>
                <w:rFonts w:ascii="Times New Roman"/>
              </w:rPr>
            </w:pPr>
            <w:r w:rsidRPr="00033842">
              <w:rPr>
                <w:rFonts w:ascii="Times New Roman"/>
                <w:b/>
                <w:bCs/>
              </w:rPr>
              <w:t>ОРГАНИЗАТОР</w:t>
            </w:r>
            <w:r w:rsidRPr="00033842">
              <w:rPr>
                <w:rFonts w:ascii="Times New Roman"/>
              </w:rPr>
              <w:t>:</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Администрация города Чебоксары Чувашской Республики,</w:t>
            </w:r>
          </w:p>
          <w:p w:rsidR="00B550C1" w:rsidRDefault="00B550C1" w:rsidP="00B550C1">
            <w:pPr>
              <w:shd w:val="clear" w:color="auto" w:fill="FFFFFF"/>
              <w:jc w:val="both"/>
              <w:rPr>
                <w:rFonts w:ascii="Times New Roman"/>
                <w:color w:val="000000"/>
              </w:rPr>
            </w:pPr>
            <w:r w:rsidRPr="00B550C1">
              <w:rPr>
                <w:rFonts w:ascii="Times New Roman"/>
                <w:color w:val="000000"/>
              </w:rPr>
              <w:t>4280</w:t>
            </w:r>
            <w:r w:rsidR="003F559F">
              <w:rPr>
                <w:rFonts w:ascii="Times New Roman"/>
                <w:color w:val="000000"/>
              </w:rPr>
              <w:t>32</w:t>
            </w:r>
            <w:r w:rsidRPr="00B550C1">
              <w:rPr>
                <w:rFonts w:ascii="Times New Roman"/>
                <w:color w:val="000000"/>
              </w:rPr>
              <w:t xml:space="preserve">, Чувашская Республика, </w:t>
            </w:r>
          </w:p>
          <w:p w:rsidR="00B550C1" w:rsidRDefault="00B550C1" w:rsidP="00B550C1">
            <w:pPr>
              <w:shd w:val="clear" w:color="auto" w:fill="FFFFFF"/>
              <w:jc w:val="both"/>
              <w:rPr>
                <w:rFonts w:ascii="Times New Roman"/>
                <w:color w:val="000000"/>
              </w:rPr>
            </w:pPr>
            <w:r w:rsidRPr="00B550C1">
              <w:rPr>
                <w:rFonts w:ascii="Times New Roman"/>
                <w:color w:val="000000"/>
              </w:rPr>
              <w:t xml:space="preserve">г. Чебоксары,  ул. К. Маркса, 36, </w:t>
            </w:r>
          </w:p>
          <w:p w:rsidR="003F559F" w:rsidRPr="00B550C1" w:rsidRDefault="003F559F" w:rsidP="00B550C1">
            <w:pPr>
              <w:shd w:val="clear" w:color="auto" w:fill="FFFFFF"/>
              <w:jc w:val="both"/>
              <w:rPr>
                <w:rFonts w:ascii="Times New Roman"/>
                <w:color w:val="000000"/>
              </w:rPr>
            </w:pPr>
            <w:r w:rsidRPr="00B550C1">
              <w:rPr>
                <w:rFonts w:ascii="Times New Roman"/>
                <w:color w:val="000000"/>
              </w:rPr>
              <w:t>ИНН 2126003194</w:t>
            </w:r>
            <w:r>
              <w:rPr>
                <w:rFonts w:ascii="Times New Roman"/>
                <w:color w:val="000000"/>
              </w:rPr>
              <w:t xml:space="preserve">, </w:t>
            </w:r>
            <w:r w:rsidRPr="00B550C1">
              <w:rPr>
                <w:rFonts w:ascii="Times New Roman"/>
                <w:color w:val="000000"/>
              </w:rPr>
              <w:t>КПП 213001001</w:t>
            </w:r>
          </w:p>
          <w:p w:rsidR="00B550C1" w:rsidRDefault="00B550C1" w:rsidP="00B550C1">
            <w:pPr>
              <w:shd w:val="clear" w:color="auto" w:fill="FFFFFF"/>
              <w:jc w:val="both"/>
              <w:rPr>
                <w:rFonts w:ascii="Times New Roman"/>
                <w:color w:val="000000"/>
              </w:rPr>
            </w:pPr>
            <w:r w:rsidRPr="00B550C1">
              <w:rPr>
                <w:rFonts w:ascii="Times New Roman"/>
                <w:color w:val="000000"/>
              </w:rPr>
              <w:t>ОГРН 1022101150037</w:t>
            </w:r>
            <w:r w:rsidR="003F559F">
              <w:rPr>
                <w:rFonts w:ascii="Times New Roman"/>
                <w:color w:val="000000"/>
              </w:rPr>
              <w:t>, ОКПО 24347843</w:t>
            </w:r>
            <w:r w:rsidRPr="00B550C1">
              <w:rPr>
                <w:rFonts w:ascii="Times New Roman"/>
                <w:color w:val="000000"/>
              </w:rPr>
              <w:t xml:space="preserve"> </w:t>
            </w:r>
          </w:p>
          <w:p w:rsidR="003F559F" w:rsidRDefault="003F559F" w:rsidP="00B550C1">
            <w:pPr>
              <w:shd w:val="clear" w:color="auto" w:fill="FFFFFF"/>
              <w:jc w:val="both"/>
              <w:rPr>
                <w:rFonts w:ascii="Times New Roman"/>
                <w:color w:val="000000"/>
              </w:rPr>
            </w:pPr>
            <w:r>
              <w:rPr>
                <w:rFonts w:ascii="Times New Roman"/>
                <w:color w:val="000000"/>
              </w:rPr>
              <w:t>Реквизиты для получения плты:</w:t>
            </w:r>
          </w:p>
          <w:p w:rsidR="003F559F" w:rsidRPr="00B550C1" w:rsidRDefault="003F559F" w:rsidP="00B550C1">
            <w:pPr>
              <w:shd w:val="clear" w:color="auto" w:fill="FFFFFF"/>
              <w:jc w:val="both"/>
              <w:rPr>
                <w:rFonts w:ascii="Times New Roman"/>
                <w:color w:val="000000"/>
              </w:rPr>
            </w:pPr>
            <w:r>
              <w:rPr>
                <w:rFonts w:ascii="Times New Roman"/>
                <w:color w:val="000000"/>
              </w:rPr>
              <w:t>Получатель:</w:t>
            </w:r>
          </w:p>
          <w:p w:rsidR="00B550C1" w:rsidRDefault="00B550C1" w:rsidP="00B550C1">
            <w:pPr>
              <w:shd w:val="clear" w:color="auto" w:fill="FFFFFF"/>
              <w:tabs>
                <w:tab w:val="left" w:pos="3928"/>
              </w:tabs>
              <w:jc w:val="both"/>
              <w:rPr>
                <w:rFonts w:ascii="Times New Roman"/>
                <w:color w:val="000000"/>
              </w:rPr>
            </w:pPr>
            <w:r w:rsidRPr="00B550C1">
              <w:rPr>
                <w:rFonts w:ascii="Times New Roman"/>
                <w:color w:val="000000"/>
              </w:rPr>
              <w:t xml:space="preserve">УФК по Чувашской Республике </w:t>
            </w:r>
            <w:r w:rsidR="003F559F">
              <w:rPr>
                <w:rFonts w:ascii="Times New Roman"/>
                <w:color w:val="000000"/>
              </w:rPr>
              <w:t>(Администрация города Чебоксары</w:t>
            </w:r>
            <w:r w:rsidRPr="00B550C1">
              <w:rPr>
                <w:rFonts w:ascii="Times New Roman"/>
                <w:color w:val="000000"/>
              </w:rPr>
              <w:t>)</w:t>
            </w:r>
          </w:p>
          <w:p w:rsidR="003F559F" w:rsidRDefault="003F559F" w:rsidP="00B550C1">
            <w:pPr>
              <w:shd w:val="clear" w:color="auto" w:fill="FFFFFF"/>
              <w:tabs>
                <w:tab w:val="left" w:pos="3928"/>
              </w:tabs>
              <w:jc w:val="both"/>
              <w:rPr>
                <w:rFonts w:ascii="Times New Roman"/>
                <w:color w:val="000000"/>
              </w:rPr>
            </w:pPr>
            <w:r>
              <w:rPr>
                <w:rFonts w:ascii="Times New Roman"/>
                <w:color w:val="000000"/>
              </w:rPr>
              <w:t>Банк получателя:</w:t>
            </w:r>
          </w:p>
          <w:p w:rsidR="003F559F" w:rsidRPr="00B550C1" w:rsidRDefault="003F559F" w:rsidP="00B550C1">
            <w:pPr>
              <w:shd w:val="clear" w:color="auto" w:fill="FFFFFF"/>
              <w:tabs>
                <w:tab w:val="left" w:pos="3928"/>
              </w:tabs>
              <w:jc w:val="both"/>
              <w:rPr>
                <w:rFonts w:ascii="Times New Roman"/>
                <w:color w:val="000000"/>
              </w:rPr>
            </w:pPr>
            <w:r w:rsidRPr="00B550C1">
              <w:rPr>
                <w:rFonts w:ascii="Times New Roman"/>
                <w:color w:val="000000"/>
              </w:rPr>
              <w:t>О</w:t>
            </w:r>
            <w:r>
              <w:rPr>
                <w:rFonts w:ascii="Times New Roman"/>
                <w:color w:val="000000"/>
              </w:rPr>
              <w:t>ТДЕЛЕНИЕ-</w:t>
            </w:r>
            <w:r w:rsidRPr="00B550C1">
              <w:rPr>
                <w:rFonts w:ascii="Times New Roman"/>
                <w:color w:val="000000"/>
              </w:rPr>
              <w:t>НБ Чувашская Республика Банка России//УФК по Чувашской Республике г. Чебоксары</w:t>
            </w:r>
          </w:p>
          <w:p w:rsidR="00B550C1" w:rsidRPr="00B550C1" w:rsidRDefault="00B550C1" w:rsidP="003F559F">
            <w:pPr>
              <w:shd w:val="clear" w:color="auto" w:fill="FFFFFF"/>
              <w:rPr>
                <w:rFonts w:ascii="Times New Roman"/>
                <w:color w:val="000000"/>
              </w:rPr>
            </w:pPr>
            <w:r w:rsidRPr="00B550C1">
              <w:rPr>
                <w:rFonts w:ascii="Times New Roman"/>
                <w:color w:val="000000"/>
              </w:rPr>
              <w:t>Казначейский счет 031006430000000115000</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Единый казначейский счет 40102810945370000084</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БИК 019706900, ОКТМО 97701000, КБК 90311105074040000120</w:t>
            </w:r>
          </w:p>
          <w:p w:rsidR="00033842" w:rsidRPr="00B550C1" w:rsidRDefault="00033842" w:rsidP="00033842">
            <w:pPr>
              <w:suppressAutoHyphens/>
              <w:jc w:val="both"/>
              <w:rPr>
                <w:rFonts w:ascii="Times New Roman"/>
              </w:rPr>
            </w:pPr>
            <w:r w:rsidRPr="00033842">
              <w:rPr>
                <w:rFonts w:ascii="Times New Roman"/>
                <w:lang w:val="en-US"/>
              </w:rPr>
              <w:t>E</w:t>
            </w:r>
            <w:r w:rsidRPr="00B550C1">
              <w:rPr>
                <w:rFonts w:ascii="Times New Roman"/>
              </w:rPr>
              <w:t>-</w:t>
            </w:r>
            <w:r w:rsidRPr="00033842">
              <w:rPr>
                <w:rFonts w:ascii="Times New Roman"/>
                <w:lang w:val="en-US"/>
              </w:rPr>
              <w:t>mail</w:t>
            </w:r>
            <w:r w:rsidRPr="00B550C1">
              <w:rPr>
                <w:rFonts w:ascii="Times New Roman"/>
              </w:rPr>
              <w:t xml:space="preserve">: </w:t>
            </w:r>
            <w:hyperlink r:id="rId8" w:history="1">
              <w:r w:rsidR="002D65C5" w:rsidRPr="00800C47">
                <w:rPr>
                  <w:rStyle w:val="a3"/>
                  <w:lang w:val="en-US"/>
                </w:rPr>
                <w:t>gcheb</w:t>
              </w:r>
              <w:r w:rsidR="002D65C5" w:rsidRPr="00B550C1">
                <w:rPr>
                  <w:rStyle w:val="a3"/>
                </w:rPr>
                <w:t>_</w:t>
              </w:r>
              <w:r w:rsidR="002D65C5" w:rsidRPr="00800C47">
                <w:rPr>
                  <w:rStyle w:val="a3"/>
                  <w:lang w:val="en-US"/>
                </w:rPr>
                <w:t>cgki</w:t>
              </w:r>
              <w:r w:rsidR="002D65C5" w:rsidRPr="00B550C1">
                <w:rPr>
                  <w:rStyle w:val="a3"/>
                </w:rPr>
                <w:t>@</w:t>
              </w:r>
              <w:r w:rsidR="002D65C5" w:rsidRPr="00800C47">
                <w:rPr>
                  <w:rStyle w:val="a3"/>
                  <w:lang w:val="en-US"/>
                </w:rPr>
                <w:t>cap</w:t>
              </w:r>
              <w:r w:rsidR="002D65C5" w:rsidRPr="00B550C1">
                <w:rPr>
                  <w:rStyle w:val="a3"/>
                </w:rPr>
                <w:t>.</w:t>
              </w:r>
              <w:r w:rsidR="002D65C5" w:rsidRPr="00800C47">
                <w:rPr>
                  <w:rStyle w:val="a3"/>
                  <w:lang w:val="en-US"/>
                </w:rPr>
                <w:t>ru</w:t>
              </w:r>
            </w:hyperlink>
          </w:p>
          <w:p w:rsidR="00033842" w:rsidRPr="00033842" w:rsidRDefault="00033842" w:rsidP="00033842">
            <w:pPr>
              <w:suppressAutoHyphens/>
              <w:jc w:val="both"/>
              <w:rPr>
                <w:rFonts w:ascii="Times New Roman"/>
                <w:lang w:val="en-US"/>
              </w:rPr>
            </w:pPr>
            <w:r w:rsidRPr="00033842">
              <w:rPr>
                <w:rFonts w:ascii="Times New Roman"/>
              </w:rPr>
              <w:t>Тел</w:t>
            </w:r>
            <w:r>
              <w:rPr>
                <w:rFonts w:ascii="Times New Roman"/>
              </w:rPr>
              <w:t>.: 8 (8352) 23-41-00, 23-41-29</w:t>
            </w:r>
          </w:p>
          <w:p w:rsidR="00880C97" w:rsidRDefault="00880C97" w:rsidP="00033842">
            <w:pPr>
              <w:suppressAutoHyphens/>
              <w:jc w:val="both"/>
              <w:rPr>
                <w:rFonts w:ascii="Times New Roman"/>
              </w:rPr>
            </w:pPr>
          </w:p>
          <w:p w:rsidR="00B550C1" w:rsidRPr="00B550C1" w:rsidRDefault="00B550C1" w:rsidP="00033842">
            <w:pPr>
              <w:suppressAutoHyphens/>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lang w:val="en-US"/>
              </w:rPr>
            </w:pPr>
          </w:p>
        </w:tc>
        <w:tc>
          <w:tcPr>
            <w:tcW w:w="4670" w:type="dxa"/>
          </w:tcPr>
          <w:p w:rsidR="00880C97" w:rsidRPr="00033842" w:rsidRDefault="00880C97" w:rsidP="00884653">
            <w:pPr>
              <w:keepNext/>
              <w:keepLines/>
              <w:widowControl/>
              <w:autoSpaceDE/>
              <w:autoSpaceDN/>
              <w:adjustRightInd/>
              <w:rPr>
                <w:rFonts w:ascii="Times New Roman"/>
              </w:rPr>
            </w:pPr>
            <w:r w:rsidRPr="00033842">
              <w:rPr>
                <w:rFonts w:ascii="Times New Roman"/>
                <w:b/>
                <w:bCs/>
              </w:rPr>
              <w:t>ХОЗЯЙСТВУЮЩИЙ СУБЪЕКТ</w:t>
            </w:r>
            <w:r w:rsidRPr="00033842">
              <w:rPr>
                <w:rFonts w:ascii="Times New Roman"/>
              </w:rPr>
              <w:t>:</w:t>
            </w:r>
          </w:p>
          <w:p w:rsidR="00880C97" w:rsidRPr="00033842" w:rsidRDefault="00383B0C" w:rsidP="00884653">
            <w:pPr>
              <w:widowControl/>
              <w:tabs>
                <w:tab w:val="left" w:pos="1330"/>
                <w:tab w:val="num" w:pos="1467"/>
                <w:tab w:val="num" w:pos="1877"/>
              </w:tabs>
              <w:autoSpaceDE/>
              <w:autoSpaceDN/>
              <w:adjustRightInd/>
              <w:rPr>
                <w:rFonts w:ascii="Times New Roman"/>
                <w:b/>
                <w:bCs/>
              </w:rPr>
            </w:pPr>
            <w:r>
              <w:rPr>
                <w:rFonts w:ascii="Times New Roman"/>
                <w:b/>
                <w:bCs/>
              </w:rPr>
              <w:t>_______________________________</w:t>
            </w:r>
          </w:p>
          <w:p w:rsidR="00880C97" w:rsidRPr="00033842" w:rsidRDefault="00880C97" w:rsidP="00D95D42">
            <w:pPr>
              <w:suppressAutoHyphens/>
              <w:jc w:val="both"/>
              <w:rPr>
                <w:rFonts w:ascii="Times New Roman"/>
              </w:rPr>
            </w:pPr>
          </w:p>
          <w:p w:rsidR="00033842" w:rsidRPr="00033842" w:rsidRDefault="00033842" w:rsidP="00033842">
            <w:pPr>
              <w:pStyle w:val="20"/>
              <w:shd w:val="clear" w:color="auto" w:fill="auto"/>
              <w:tabs>
                <w:tab w:val="left" w:pos="939"/>
              </w:tabs>
              <w:spacing w:after="47" w:line="257" w:lineRule="exact"/>
              <w:rPr>
                <w:rFonts w:ascii="Times New Roman"/>
                <w:color w:val="000000"/>
                <w:sz w:val="24"/>
                <w:szCs w:val="24"/>
                <w:lang w:eastAsia="ru-RU"/>
              </w:rPr>
            </w:pPr>
            <w:r w:rsidRPr="00033842">
              <w:rPr>
                <w:rFonts w:ascii="Times New Roman"/>
                <w:color w:val="000000"/>
                <w:sz w:val="24"/>
                <w:szCs w:val="24"/>
                <w:lang w:eastAsia="ru-RU"/>
              </w:rPr>
              <w:t>Юридический и фактический адрес:</w:t>
            </w:r>
          </w:p>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tc>
      </w:tr>
      <w:tr w:rsidR="00880C97" w:rsidRPr="00537D93" w:rsidTr="00D95D42">
        <w:tc>
          <w:tcPr>
            <w:tcW w:w="4531" w:type="dxa"/>
          </w:tcPr>
          <w:p w:rsidR="00884653" w:rsidRPr="00033842" w:rsidRDefault="0096433F" w:rsidP="0096433F">
            <w:pPr>
              <w:widowControl/>
              <w:autoSpaceDE/>
              <w:autoSpaceDN/>
              <w:adjustRightInd/>
              <w:jc w:val="both"/>
              <w:rPr>
                <w:rFonts w:ascii="Times New Roman"/>
              </w:rPr>
            </w:pPr>
            <w:r>
              <w:rPr>
                <w:rFonts w:ascii="Times New Roman"/>
              </w:rPr>
              <w:t>Начальник управления имущественных и земельных отношений</w:t>
            </w: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96433F" w:rsidP="00D95D42">
            <w:pPr>
              <w:widowControl/>
              <w:autoSpaceDE/>
              <w:autoSpaceDN/>
              <w:adjustRightInd/>
              <w:jc w:val="both"/>
              <w:rPr>
                <w:rFonts w:ascii="Times New Roman"/>
              </w:rPr>
            </w:pPr>
            <w:r>
              <w:rPr>
                <w:rFonts w:ascii="Times New Roman"/>
              </w:rPr>
              <w:t>___________________О. В. Александров</w:t>
            </w:r>
          </w:p>
          <w:p w:rsidR="00880C97" w:rsidRPr="00033842" w:rsidRDefault="00880C97" w:rsidP="00D95D42">
            <w:pPr>
              <w:widowControl/>
              <w:autoSpaceDE/>
              <w:autoSpaceDN/>
              <w:adjustRightInd/>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rPr>
            </w:pPr>
          </w:p>
        </w:tc>
        <w:tc>
          <w:tcPr>
            <w:tcW w:w="4670" w:type="dxa"/>
          </w:tcPr>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FF7F20" w:rsidP="00D95D42">
            <w:pPr>
              <w:widowControl/>
              <w:autoSpaceDE/>
              <w:autoSpaceDN/>
              <w:adjustRightInd/>
              <w:jc w:val="both"/>
              <w:rPr>
                <w:rFonts w:ascii="Times New Roman"/>
              </w:rPr>
            </w:pPr>
            <w:r w:rsidRPr="00033842">
              <w:rPr>
                <w:rFonts w:ascii="Times New Roman"/>
              </w:rPr>
              <w:t>___________________</w:t>
            </w:r>
          </w:p>
          <w:p w:rsidR="00880C97" w:rsidRPr="00033842" w:rsidRDefault="00880C97" w:rsidP="00D95D42">
            <w:pPr>
              <w:widowControl/>
              <w:autoSpaceDE/>
              <w:autoSpaceDN/>
              <w:adjustRightInd/>
              <w:jc w:val="both"/>
              <w:rPr>
                <w:rFonts w:ascii="Times New Roman"/>
              </w:rPr>
            </w:pPr>
          </w:p>
        </w:tc>
      </w:tr>
    </w:tbl>
    <w:p w:rsidR="00F95CAA" w:rsidRDefault="00F95CAA" w:rsidP="00974620">
      <w:pPr>
        <w:widowControl/>
        <w:jc w:val="both"/>
        <w:rPr>
          <w:sz w:val="20"/>
          <w:szCs w:val="20"/>
          <w:lang w:eastAsia="en-US"/>
        </w:rPr>
      </w:pPr>
      <w:r>
        <w:rPr>
          <w:sz w:val="20"/>
          <w:szCs w:val="20"/>
          <w:lang w:eastAsia="en-US"/>
        </w:rPr>
        <w:br w:type="page"/>
      </w:r>
    </w:p>
    <w:p w:rsidR="00AF4894" w:rsidRPr="005E6593" w:rsidRDefault="00AF4894" w:rsidP="00AF4894">
      <w:pPr>
        <w:widowControl/>
        <w:autoSpaceDE/>
        <w:autoSpaceDN/>
        <w:adjustRightInd/>
        <w:ind w:left="5812"/>
      </w:pPr>
      <w:r w:rsidRPr="005E6593">
        <w:lastRenderedPageBreak/>
        <w:t xml:space="preserve">Приложение </w:t>
      </w:r>
      <w:r>
        <w:t>1</w:t>
      </w:r>
      <w:bookmarkStart w:id="9" w:name="_GoBack"/>
      <w:bookmarkEnd w:id="9"/>
      <w:r w:rsidRPr="005E6593">
        <w:t xml:space="preserve"> </w:t>
      </w:r>
    </w:p>
    <w:p w:rsidR="00AF4894" w:rsidRDefault="00AF4894" w:rsidP="00AF4894">
      <w:pPr>
        <w:widowControl/>
        <w:jc w:val="center"/>
        <w:outlineLvl w:val="0"/>
        <w:rPr>
          <w:b/>
          <w:bCs/>
          <w:lang w:eastAsia="en-US"/>
        </w:rPr>
      </w:pPr>
    </w:p>
    <w:p w:rsidR="00AF4894" w:rsidRDefault="00AF4894" w:rsidP="00AF4894">
      <w:pPr>
        <w:widowControl/>
        <w:jc w:val="center"/>
        <w:outlineLvl w:val="0"/>
        <w:rPr>
          <w:b/>
          <w:bCs/>
          <w:lang w:eastAsia="en-US"/>
        </w:rPr>
      </w:pPr>
    </w:p>
    <w:p w:rsidR="00AF4894" w:rsidRPr="0042121F" w:rsidRDefault="00AF4894" w:rsidP="00AF4894">
      <w:pPr>
        <w:widowControl/>
        <w:ind w:firstLine="709"/>
        <w:jc w:val="center"/>
        <w:rPr>
          <w:bCs/>
          <w:lang w:eastAsia="en-US"/>
        </w:rPr>
      </w:pPr>
      <w:r>
        <w:rPr>
          <w:bCs/>
          <w:lang w:eastAsia="en-US"/>
        </w:rPr>
        <w:t>С</w:t>
      </w:r>
      <w:r w:rsidRPr="00971936">
        <w:rPr>
          <w:bCs/>
          <w:lang w:eastAsia="en-US"/>
        </w:rPr>
        <w:t xml:space="preserve">хема размещения нестационарных объектов для оказания услуг по зарядке электрического мобильного транспорта на территории города Чебоксары по адресу: </w:t>
      </w:r>
      <w:r w:rsidRPr="00505647">
        <w:rPr>
          <w:bCs/>
          <w:lang w:eastAsia="en-US"/>
        </w:rPr>
        <w:t xml:space="preserve">Чувашская Республика – Чувашия, г. Чебоксары, </w:t>
      </w:r>
      <w:r w:rsidRPr="0042121F">
        <w:rPr>
          <w:bCs/>
          <w:lang w:eastAsia="en-US"/>
        </w:rPr>
        <w:t>ул. М. Павлова, д. 41 В</w:t>
      </w:r>
    </w:p>
    <w:p w:rsidR="00AF4894" w:rsidRDefault="00AF4894" w:rsidP="00AF4894">
      <w:pPr>
        <w:widowControl/>
        <w:ind w:firstLine="709"/>
        <w:jc w:val="center"/>
        <w:rPr>
          <w:bCs/>
          <w:lang w:eastAsia="en-US"/>
        </w:rPr>
      </w:pPr>
      <w:r w:rsidRPr="0042121F">
        <w:rPr>
          <w:bCs/>
          <w:lang w:eastAsia="en-US"/>
        </w:rPr>
        <w:t>Широта: 56.134446, Долгота: 47.158688</w:t>
      </w:r>
    </w:p>
    <w:p w:rsidR="00AF4894" w:rsidRDefault="00AF4894" w:rsidP="00AF4894">
      <w:pPr>
        <w:widowControl/>
        <w:jc w:val="center"/>
      </w:pPr>
    </w:p>
    <w:p w:rsidR="00AF4894" w:rsidRDefault="00AF4894" w:rsidP="00AF4894">
      <w:pPr>
        <w:widowControl/>
      </w:pPr>
      <w:r w:rsidRPr="00E966EB">
        <w:rPr>
          <w:noProof/>
        </w:rPr>
        <w:drawing>
          <wp:inline distT="0" distB="0" distL="0" distR="0" wp14:anchorId="2F70B2AC" wp14:editId="11834A2D">
            <wp:extent cx="5940425" cy="3084890"/>
            <wp:effectExtent l="0" t="0" r="3175" b="1270"/>
            <wp:docPr id="3" name="Рисунок 3" descr="C:\Users\opr2\Downloads\м.п.41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м.п.41в.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084890"/>
                    </a:xfrm>
                    <a:prstGeom prst="rect">
                      <a:avLst/>
                    </a:prstGeom>
                    <a:noFill/>
                    <a:ln>
                      <a:noFill/>
                    </a:ln>
                  </pic:spPr>
                </pic:pic>
              </a:graphicData>
            </a:graphic>
          </wp:inline>
        </w:drawing>
      </w:r>
    </w:p>
    <w:p w:rsidR="00BE660A" w:rsidRDefault="00BE660A" w:rsidP="00974620">
      <w:pPr>
        <w:widowControl/>
        <w:jc w:val="both"/>
        <w:rPr>
          <w:sz w:val="20"/>
          <w:szCs w:val="20"/>
          <w:lang w:eastAsia="en-US"/>
        </w:rPr>
      </w:pPr>
    </w:p>
    <w:sectPr w:rsidR="00BE660A" w:rsidSect="008D2192">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B1A" w:rsidRDefault="009C4B1A">
      <w:r>
        <w:separator/>
      </w:r>
    </w:p>
  </w:endnote>
  <w:endnote w:type="continuationSeparator" w:id="0">
    <w:p w:rsidR="009C4B1A" w:rsidRDefault="009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B1A" w:rsidRDefault="009C4B1A">
      <w:r>
        <w:separator/>
      </w:r>
    </w:p>
  </w:footnote>
  <w:footnote w:type="continuationSeparator" w:id="0">
    <w:p w:rsidR="009C4B1A" w:rsidRDefault="009C4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203F"/>
    <w:multiLevelType w:val="hybridMultilevel"/>
    <w:tmpl w:val="6D1C5924"/>
    <w:lvl w:ilvl="0" w:tplc="71729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D6BB5"/>
    <w:multiLevelType w:val="hybridMultilevel"/>
    <w:tmpl w:val="88A232E0"/>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3"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98A0097"/>
    <w:multiLevelType w:val="hybridMultilevel"/>
    <w:tmpl w:val="9BFA5A7A"/>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6"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7"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8"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9"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10"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11"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2"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3"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4"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5"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6" w15:restartNumberingAfterBreak="0">
    <w:nsid w:val="42FE5E83"/>
    <w:multiLevelType w:val="hybridMultilevel"/>
    <w:tmpl w:val="25F210C0"/>
    <w:lvl w:ilvl="0" w:tplc="F4B425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8"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9"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2"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3" w15:restartNumberingAfterBreak="0">
    <w:nsid w:val="63191343"/>
    <w:multiLevelType w:val="hybridMultilevel"/>
    <w:tmpl w:val="6B10DBBC"/>
    <w:lvl w:ilvl="0" w:tplc="717293C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4"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6"/>
  </w:num>
  <w:num w:numId="2">
    <w:abstractNumId w:val="6"/>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9"/>
  </w:num>
  <w:num w:numId="4">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2"/>
  </w:num>
  <w:num w:numId="6">
    <w:abstractNumId w:val="12"/>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4"/>
  </w:num>
  <w:num w:numId="8">
    <w:abstractNumId w:val="14"/>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2"/>
  </w:num>
  <w:num w:numId="10">
    <w:abstractNumId w:val="22"/>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3"/>
  </w:num>
  <w:num w:numId="12">
    <w:abstractNumId w:val="13"/>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8"/>
  </w:num>
  <w:num w:numId="14">
    <w:abstractNumId w:val="25"/>
  </w:num>
  <w:num w:numId="15">
    <w:abstractNumId w:val="25"/>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5"/>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5"/>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5"/>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7"/>
  </w:num>
  <w:num w:numId="20">
    <w:abstractNumId w:val="15"/>
  </w:num>
  <w:num w:numId="21">
    <w:abstractNumId w:val="10"/>
  </w:num>
  <w:num w:numId="22">
    <w:abstractNumId w:val="4"/>
  </w:num>
  <w:num w:numId="23">
    <w:abstractNumId w:val="4"/>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2"/>
  </w:num>
  <w:num w:numId="25">
    <w:abstractNumId w:val="2"/>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2"/>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8"/>
  </w:num>
  <w:num w:numId="28">
    <w:abstractNumId w:val="21"/>
  </w:num>
  <w:num w:numId="29">
    <w:abstractNumId w:val="3"/>
  </w:num>
  <w:num w:numId="30">
    <w:abstractNumId w:val="3"/>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11"/>
  </w:num>
  <w:num w:numId="32">
    <w:abstractNumId w:val="11"/>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7"/>
  </w:num>
  <w:num w:numId="34">
    <w:abstractNumId w:val="20"/>
  </w:num>
  <w:num w:numId="35">
    <w:abstractNumId w:val="19"/>
  </w:num>
  <w:num w:numId="36">
    <w:abstractNumId w:val="24"/>
  </w:num>
  <w:num w:numId="37">
    <w:abstractNumId w:val="16"/>
  </w:num>
  <w:num w:numId="38">
    <w:abstractNumId w:val="23"/>
  </w:num>
  <w:num w:numId="39">
    <w:abstractNumId w:val="5"/>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mirrorMargin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06AB5"/>
    <w:rsid w:val="00026F45"/>
    <w:rsid w:val="00032DC1"/>
    <w:rsid w:val="00033842"/>
    <w:rsid w:val="0004009F"/>
    <w:rsid w:val="00040D35"/>
    <w:rsid w:val="00061C89"/>
    <w:rsid w:val="00066D50"/>
    <w:rsid w:val="00070384"/>
    <w:rsid w:val="00075CE1"/>
    <w:rsid w:val="00087F8F"/>
    <w:rsid w:val="00095E5E"/>
    <w:rsid w:val="000A1CA5"/>
    <w:rsid w:val="000A5576"/>
    <w:rsid w:val="000B26CF"/>
    <w:rsid w:val="000B323A"/>
    <w:rsid w:val="000C0FBA"/>
    <w:rsid w:val="000C64E0"/>
    <w:rsid w:val="000D6C3D"/>
    <w:rsid w:val="000E1D44"/>
    <w:rsid w:val="000E463F"/>
    <w:rsid w:val="000F1D75"/>
    <w:rsid w:val="000F467C"/>
    <w:rsid w:val="000F6A7B"/>
    <w:rsid w:val="00110893"/>
    <w:rsid w:val="00116A70"/>
    <w:rsid w:val="0012127F"/>
    <w:rsid w:val="00126ED7"/>
    <w:rsid w:val="00144C08"/>
    <w:rsid w:val="0016009A"/>
    <w:rsid w:val="00176E71"/>
    <w:rsid w:val="00177CED"/>
    <w:rsid w:val="00180FCA"/>
    <w:rsid w:val="0018638E"/>
    <w:rsid w:val="00194ABA"/>
    <w:rsid w:val="001B30C7"/>
    <w:rsid w:val="001C7E7F"/>
    <w:rsid w:val="001E2CA5"/>
    <w:rsid w:val="001E51D4"/>
    <w:rsid w:val="001E60CA"/>
    <w:rsid w:val="001F0E9D"/>
    <w:rsid w:val="002244A2"/>
    <w:rsid w:val="00224BE6"/>
    <w:rsid w:val="002256FA"/>
    <w:rsid w:val="00231850"/>
    <w:rsid w:val="002428FE"/>
    <w:rsid w:val="00243424"/>
    <w:rsid w:val="00295421"/>
    <w:rsid w:val="002A6C46"/>
    <w:rsid w:val="002B5F55"/>
    <w:rsid w:val="002C5CCE"/>
    <w:rsid w:val="002D48DF"/>
    <w:rsid w:val="002D61C5"/>
    <w:rsid w:val="002D65C5"/>
    <w:rsid w:val="002E1D9E"/>
    <w:rsid w:val="002E1DB0"/>
    <w:rsid w:val="002E1F53"/>
    <w:rsid w:val="002E43C1"/>
    <w:rsid w:val="002E74DB"/>
    <w:rsid w:val="002F24C6"/>
    <w:rsid w:val="00302AC1"/>
    <w:rsid w:val="00304193"/>
    <w:rsid w:val="00307D43"/>
    <w:rsid w:val="00323DF3"/>
    <w:rsid w:val="00331E42"/>
    <w:rsid w:val="0034078A"/>
    <w:rsid w:val="00342A1A"/>
    <w:rsid w:val="00351E0F"/>
    <w:rsid w:val="003615D5"/>
    <w:rsid w:val="00363D7F"/>
    <w:rsid w:val="003651E5"/>
    <w:rsid w:val="00366272"/>
    <w:rsid w:val="003753D2"/>
    <w:rsid w:val="00383B0C"/>
    <w:rsid w:val="0038453C"/>
    <w:rsid w:val="003870C7"/>
    <w:rsid w:val="00387CB8"/>
    <w:rsid w:val="003912BA"/>
    <w:rsid w:val="00392AA6"/>
    <w:rsid w:val="00393BBD"/>
    <w:rsid w:val="00397F12"/>
    <w:rsid w:val="003A3371"/>
    <w:rsid w:val="003A3638"/>
    <w:rsid w:val="003A44C0"/>
    <w:rsid w:val="003C1032"/>
    <w:rsid w:val="003C5029"/>
    <w:rsid w:val="003C5408"/>
    <w:rsid w:val="003D02CA"/>
    <w:rsid w:val="003E1521"/>
    <w:rsid w:val="003E6749"/>
    <w:rsid w:val="003F559F"/>
    <w:rsid w:val="004036C3"/>
    <w:rsid w:val="00403E4E"/>
    <w:rsid w:val="00414E64"/>
    <w:rsid w:val="00415B37"/>
    <w:rsid w:val="00437ED3"/>
    <w:rsid w:val="00450D6F"/>
    <w:rsid w:val="00454C09"/>
    <w:rsid w:val="004550D3"/>
    <w:rsid w:val="0046280F"/>
    <w:rsid w:val="00471C14"/>
    <w:rsid w:val="0047225B"/>
    <w:rsid w:val="004877A1"/>
    <w:rsid w:val="00491DB9"/>
    <w:rsid w:val="004936FC"/>
    <w:rsid w:val="00497969"/>
    <w:rsid w:val="004C2A4A"/>
    <w:rsid w:val="004C59C9"/>
    <w:rsid w:val="004C6FD8"/>
    <w:rsid w:val="004D267F"/>
    <w:rsid w:val="004D4561"/>
    <w:rsid w:val="00500156"/>
    <w:rsid w:val="005050D1"/>
    <w:rsid w:val="00544285"/>
    <w:rsid w:val="00545C38"/>
    <w:rsid w:val="00574E87"/>
    <w:rsid w:val="005869BE"/>
    <w:rsid w:val="00590786"/>
    <w:rsid w:val="005A2C7A"/>
    <w:rsid w:val="005A4615"/>
    <w:rsid w:val="005A4D1A"/>
    <w:rsid w:val="005B4F29"/>
    <w:rsid w:val="005C0F2F"/>
    <w:rsid w:val="005C3B4D"/>
    <w:rsid w:val="005C743D"/>
    <w:rsid w:val="005E3338"/>
    <w:rsid w:val="005E6593"/>
    <w:rsid w:val="005F0866"/>
    <w:rsid w:val="005F0F93"/>
    <w:rsid w:val="005F1C3E"/>
    <w:rsid w:val="005F6C61"/>
    <w:rsid w:val="005F74EC"/>
    <w:rsid w:val="00626BC0"/>
    <w:rsid w:val="00631B4B"/>
    <w:rsid w:val="00631BCB"/>
    <w:rsid w:val="006429C8"/>
    <w:rsid w:val="0065013C"/>
    <w:rsid w:val="00657FA0"/>
    <w:rsid w:val="00660A82"/>
    <w:rsid w:val="00663DBC"/>
    <w:rsid w:val="0067072B"/>
    <w:rsid w:val="0067734E"/>
    <w:rsid w:val="006804FA"/>
    <w:rsid w:val="00681FBD"/>
    <w:rsid w:val="00686C5E"/>
    <w:rsid w:val="00694FEE"/>
    <w:rsid w:val="006964FB"/>
    <w:rsid w:val="006A0B13"/>
    <w:rsid w:val="006A32D9"/>
    <w:rsid w:val="006A5D3C"/>
    <w:rsid w:val="006A62C7"/>
    <w:rsid w:val="006A75BE"/>
    <w:rsid w:val="006C0004"/>
    <w:rsid w:val="006C0DAC"/>
    <w:rsid w:val="006C4217"/>
    <w:rsid w:val="006F264C"/>
    <w:rsid w:val="006F5431"/>
    <w:rsid w:val="00703055"/>
    <w:rsid w:val="00726811"/>
    <w:rsid w:val="007320CD"/>
    <w:rsid w:val="00733363"/>
    <w:rsid w:val="00735628"/>
    <w:rsid w:val="00735D82"/>
    <w:rsid w:val="007456B3"/>
    <w:rsid w:val="007553B6"/>
    <w:rsid w:val="00762EE8"/>
    <w:rsid w:val="007648E9"/>
    <w:rsid w:val="0076764B"/>
    <w:rsid w:val="007754D7"/>
    <w:rsid w:val="00783B24"/>
    <w:rsid w:val="007865C8"/>
    <w:rsid w:val="00792EF7"/>
    <w:rsid w:val="007975F4"/>
    <w:rsid w:val="007A2310"/>
    <w:rsid w:val="007A2A33"/>
    <w:rsid w:val="007C37AC"/>
    <w:rsid w:val="007E09EC"/>
    <w:rsid w:val="007F12A6"/>
    <w:rsid w:val="007F2878"/>
    <w:rsid w:val="007F3902"/>
    <w:rsid w:val="00805D65"/>
    <w:rsid w:val="00814B46"/>
    <w:rsid w:val="0082015B"/>
    <w:rsid w:val="008229DC"/>
    <w:rsid w:val="00837430"/>
    <w:rsid w:val="008469D2"/>
    <w:rsid w:val="0085066E"/>
    <w:rsid w:val="00870CF7"/>
    <w:rsid w:val="00880C97"/>
    <w:rsid w:val="00883D5A"/>
    <w:rsid w:val="00884653"/>
    <w:rsid w:val="00887E73"/>
    <w:rsid w:val="008A0D00"/>
    <w:rsid w:val="008A6BFF"/>
    <w:rsid w:val="008B1053"/>
    <w:rsid w:val="008B2428"/>
    <w:rsid w:val="008B3DA7"/>
    <w:rsid w:val="008C5B58"/>
    <w:rsid w:val="008C6FE4"/>
    <w:rsid w:val="008D2192"/>
    <w:rsid w:val="008F1537"/>
    <w:rsid w:val="009005B8"/>
    <w:rsid w:val="00902252"/>
    <w:rsid w:val="009211B4"/>
    <w:rsid w:val="009235A6"/>
    <w:rsid w:val="00927519"/>
    <w:rsid w:val="009304DE"/>
    <w:rsid w:val="0093060E"/>
    <w:rsid w:val="00932281"/>
    <w:rsid w:val="00944E1A"/>
    <w:rsid w:val="009611E5"/>
    <w:rsid w:val="00961788"/>
    <w:rsid w:val="0096433F"/>
    <w:rsid w:val="00972ED4"/>
    <w:rsid w:val="00974620"/>
    <w:rsid w:val="00977C20"/>
    <w:rsid w:val="00996E58"/>
    <w:rsid w:val="009A3B8D"/>
    <w:rsid w:val="009A61EA"/>
    <w:rsid w:val="009B6EAD"/>
    <w:rsid w:val="009C4B1A"/>
    <w:rsid w:val="009C6175"/>
    <w:rsid w:val="009F1E8C"/>
    <w:rsid w:val="009F5638"/>
    <w:rsid w:val="00A131F8"/>
    <w:rsid w:val="00A21BBC"/>
    <w:rsid w:val="00A52C28"/>
    <w:rsid w:val="00A56CCF"/>
    <w:rsid w:val="00A662ED"/>
    <w:rsid w:val="00A66427"/>
    <w:rsid w:val="00A73E18"/>
    <w:rsid w:val="00A85498"/>
    <w:rsid w:val="00A8680B"/>
    <w:rsid w:val="00A87FD8"/>
    <w:rsid w:val="00AA1CDD"/>
    <w:rsid w:val="00AA6A68"/>
    <w:rsid w:val="00AB180B"/>
    <w:rsid w:val="00AD75E4"/>
    <w:rsid w:val="00AF4894"/>
    <w:rsid w:val="00B00E12"/>
    <w:rsid w:val="00B015DA"/>
    <w:rsid w:val="00B07BCF"/>
    <w:rsid w:val="00B16938"/>
    <w:rsid w:val="00B20585"/>
    <w:rsid w:val="00B41076"/>
    <w:rsid w:val="00B550C1"/>
    <w:rsid w:val="00B61103"/>
    <w:rsid w:val="00B81633"/>
    <w:rsid w:val="00B83FA1"/>
    <w:rsid w:val="00B91408"/>
    <w:rsid w:val="00BA1C7C"/>
    <w:rsid w:val="00BA554C"/>
    <w:rsid w:val="00BA577E"/>
    <w:rsid w:val="00BB0448"/>
    <w:rsid w:val="00BB7F87"/>
    <w:rsid w:val="00BE660A"/>
    <w:rsid w:val="00BE72E2"/>
    <w:rsid w:val="00BF6DD6"/>
    <w:rsid w:val="00C026A3"/>
    <w:rsid w:val="00C031C9"/>
    <w:rsid w:val="00C178C0"/>
    <w:rsid w:val="00C272CA"/>
    <w:rsid w:val="00C31358"/>
    <w:rsid w:val="00C43D21"/>
    <w:rsid w:val="00C521C0"/>
    <w:rsid w:val="00C5479D"/>
    <w:rsid w:val="00C571BA"/>
    <w:rsid w:val="00C57298"/>
    <w:rsid w:val="00C66CBF"/>
    <w:rsid w:val="00C67F22"/>
    <w:rsid w:val="00C9016D"/>
    <w:rsid w:val="00C96896"/>
    <w:rsid w:val="00C97F5F"/>
    <w:rsid w:val="00CA22A4"/>
    <w:rsid w:val="00CA3551"/>
    <w:rsid w:val="00CB16DF"/>
    <w:rsid w:val="00CC1FBE"/>
    <w:rsid w:val="00CD2B08"/>
    <w:rsid w:val="00CD58D1"/>
    <w:rsid w:val="00D021D3"/>
    <w:rsid w:val="00D04519"/>
    <w:rsid w:val="00D06CD1"/>
    <w:rsid w:val="00D07C2F"/>
    <w:rsid w:val="00D15D57"/>
    <w:rsid w:val="00D247D7"/>
    <w:rsid w:val="00D26F7F"/>
    <w:rsid w:val="00D309A2"/>
    <w:rsid w:val="00D37AC7"/>
    <w:rsid w:val="00D9423B"/>
    <w:rsid w:val="00DA02CF"/>
    <w:rsid w:val="00DA1668"/>
    <w:rsid w:val="00DA3D55"/>
    <w:rsid w:val="00DC36FB"/>
    <w:rsid w:val="00DC4FF5"/>
    <w:rsid w:val="00DD4057"/>
    <w:rsid w:val="00DF3221"/>
    <w:rsid w:val="00E05695"/>
    <w:rsid w:val="00E07EF2"/>
    <w:rsid w:val="00E10FA0"/>
    <w:rsid w:val="00E12143"/>
    <w:rsid w:val="00E13A88"/>
    <w:rsid w:val="00E164B2"/>
    <w:rsid w:val="00E172A3"/>
    <w:rsid w:val="00E17FF8"/>
    <w:rsid w:val="00E23035"/>
    <w:rsid w:val="00E24435"/>
    <w:rsid w:val="00E42BF7"/>
    <w:rsid w:val="00E42C75"/>
    <w:rsid w:val="00E4606E"/>
    <w:rsid w:val="00E46503"/>
    <w:rsid w:val="00E60900"/>
    <w:rsid w:val="00E655C8"/>
    <w:rsid w:val="00E7638A"/>
    <w:rsid w:val="00E80500"/>
    <w:rsid w:val="00E8305F"/>
    <w:rsid w:val="00E9547F"/>
    <w:rsid w:val="00EB181B"/>
    <w:rsid w:val="00EB2C61"/>
    <w:rsid w:val="00EB6C4F"/>
    <w:rsid w:val="00EC3463"/>
    <w:rsid w:val="00ED1267"/>
    <w:rsid w:val="00EF09D5"/>
    <w:rsid w:val="00EF5FF0"/>
    <w:rsid w:val="00F064BA"/>
    <w:rsid w:val="00F162A7"/>
    <w:rsid w:val="00F17694"/>
    <w:rsid w:val="00F20794"/>
    <w:rsid w:val="00F35DF5"/>
    <w:rsid w:val="00F9250F"/>
    <w:rsid w:val="00F9455D"/>
    <w:rsid w:val="00F95CAA"/>
    <w:rsid w:val="00FA4EC9"/>
    <w:rsid w:val="00FC472C"/>
    <w:rsid w:val="00FC779D"/>
    <w:rsid w:val="00FF7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BAAD0C9-D486-4B18-8F04-1F6F332F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rsid w:val="000A1CA5"/>
  </w:style>
  <w:style w:type="paragraph" w:customStyle="1" w:styleId="Style2">
    <w:name w:val="Style2"/>
    <w:basedOn w:val="a"/>
    <w:uiPriority w:val="99"/>
    <w:rsid w:val="000A1CA5"/>
    <w:pPr>
      <w:spacing w:line="317" w:lineRule="exact"/>
      <w:jc w:val="center"/>
    </w:pPr>
  </w:style>
  <w:style w:type="paragraph" w:customStyle="1" w:styleId="Style3">
    <w:name w:val="Style3"/>
    <w:basedOn w:val="a"/>
    <w:uiPriority w:val="99"/>
    <w:rsid w:val="000A1CA5"/>
    <w:pPr>
      <w:spacing w:line="322" w:lineRule="exact"/>
      <w:ind w:firstLine="710"/>
      <w:jc w:val="both"/>
    </w:pPr>
  </w:style>
  <w:style w:type="paragraph" w:customStyle="1" w:styleId="Style4">
    <w:name w:val="Style4"/>
    <w:basedOn w:val="a"/>
    <w:uiPriority w:val="99"/>
    <w:rsid w:val="000A1CA5"/>
    <w:pPr>
      <w:spacing w:line="322" w:lineRule="exact"/>
      <w:ind w:firstLine="408"/>
      <w:jc w:val="both"/>
    </w:pPr>
  </w:style>
  <w:style w:type="character" w:customStyle="1" w:styleId="FontStyle11">
    <w:name w:val="Font Style11"/>
    <w:uiPriority w:val="99"/>
    <w:rsid w:val="000A1CA5"/>
    <w:rPr>
      <w:rFonts w:ascii="Times New Roman" w:hAnsi="Times New Roman"/>
      <w:sz w:val="26"/>
    </w:rPr>
  </w:style>
  <w:style w:type="character" w:styleId="a3">
    <w:name w:val="Hyperlink"/>
    <w:basedOn w:val="a0"/>
    <w:uiPriority w:val="99"/>
    <w:rsid w:val="000A1CA5"/>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AA6A68"/>
    <w:rPr>
      <w:rFonts w:ascii="Calibri" w:eastAsia="Calibri"/>
      <w:sz w:val="22"/>
      <w:szCs w:val="22"/>
      <w:lang w:eastAsia="en-US"/>
    </w:rPr>
  </w:style>
  <w:style w:type="paragraph" w:customStyle="1" w:styleId="formattext">
    <w:name w:val="formattext"/>
    <w:basedOn w:val="a"/>
    <w:rsid w:val="00AA6A68"/>
    <w:pPr>
      <w:widowControl/>
      <w:autoSpaceDE/>
      <w:autoSpaceDN/>
      <w:adjustRightInd/>
      <w:spacing w:before="100" w:beforeAutospacing="1" w:after="100" w:afterAutospacing="1"/>
    </w:pPr>
  </w:style>
  <w:style w:type="character" w:customStyle="1" w:styleId="2">
    <w:name w:val="Основной текст (2)_"/>
    <w:basedOn w:val="a0"/>
    <w:link w:val="20"/>
    <w:rsid w:val="009A61EA"/>
    <w:rPr>
      <w:rFonts w:hAnsi="Times New Roman"/>
      <w:shd w:val="clear" w:color="auto" w:fill="FFFFFF"/>
    </w:rPr>
  </w:style>
  <w:style w:type="paragraph" w:customStyle="1" w:styleId="20">
    <w:name w:val="Основной текст (2)"/>
    <w:basedOn w:val="a"/>
    <w:link w:val="2"/>
    <w:rsid w:val="009A61EA"/>
    <w:pPr>
      <w:shd w:val="clear" w:color="auto" w:fill="FFFFFF"/>
      <w:autoSpaceDE/>
      <w:autoSpaceDN/>
      <w:adjustRightInd/>
      <w:spacing w:line="262"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heb_cgki@ca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B1116-90AB-411B-9AFF-5BF86ADF5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6</Pages>
  <Words>2210</Words>
  <Characters>12602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14783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35</cp:revision>
  <cp:lastPrinted>2024-04-27T07:33:00Z</cp:lastPrinted>
  <dcterms:created xsi:type="dcterms:W3CDTF">2022-11-16T11:46:00Z</dcterms:created>
  <dcterms:modified xsi:type="dcterms:W3CDTF">2024-05-15T07:43:00Z</dcterms:modified>
</cp:coreProperties>
</file>